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ADBE" w14:textId="77777777" w:rsidR="000D17F1" w:rsidRDefault="00F727DB">
      <w:pPr>
        <w:pStyle w:val="Title"/>
        <w:spacing w:before="63"/>
      </w:pPr>
      <w:r>
        <w:rPr>
          <w:noProof/>
        </w:rPr>
        <w:drawing>
          <wp:anchor distT="0" distB="0" distL="0" distR="0" simplePos="0" relativeHeight="15728640" behindDoc="0" locked="0" layoutInCell="1" allowOverlap="1" wp14:anchorId="11643F89" wp14:editId="4DE613FB">
            <wp:simplePos x="0" y="0"/>
            <wp:positionH relativeFrom="page">
              <wp:posOffset>444449</wp:posOffset>
            </wp:positionH>
            <wp:positionV relativeFrom="paragraph">
              <wp:posOffset>100570</wp:posOffset>
            </wp:positionV>
            <wp:extent cx="1113492" cy="533635"/>
            <wp:effectExtent l="0" t="0" r="0" b="0"/>
            <wp:wrapNone/>
            <wp:docPr id="1" name="image1.png" descr="C:\Users\agsalindsayb\AppData\Local\Microsoft\Windows\Temporary Internet Files\Content.Outlook\QKE88F7E\AGSA NB 18 Digital MR HDR (002).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13492" cy="533635"/>
                    </a:xfrm>
                    <a:prstGeom prst="rect">
                      <a:avLst/>
                    </a:prstGeom>
                  </pic:spPr>
                </pic:pic>
              </a:graphicData>
            </a:graphic>
          </wp:anchor>
        </w:drawing>
      </w:r>
      <w:r>
        <w:t>WEEKLY</w:t>
      </w:r>
      <w:r>
        <w:rPr>
          <w:spacing w:val="-6"/>
        </w:rPr>
        <w:t xml:space="preserve"> </w:t>
      </w:r>
      <w:r>
        <w:rPr>
          <w:spacing w:val="-2"/>
        </w:rPr>
        <w:t>OVERVIEW</w:t>
      </w:r>
    </w:p>
    <w:p w14:paraId="29E0BFA4" w14:textId="4FA7D61E" w:rsidR="000D17F1" w:rsidRDefault="00D94096" w:rsidP="00B862D5">
      <w:pPr>
        <w:pStyle w:val="Title"/>
        <w:rPr>
          <w:b w:val="0"/>
          <w:sz w:val="20"/>
        </w:rPr>
      </w:pPr>
      <w:r>
        <w:t xml:space="preserve">Monday </w:t>
      </w:r>
      <w:r w:rsidR="005B2FB0">
        <w:t xml:space="preserve">7 </w:t>
      </w:r>
      <w:r w:rsidR="001E75C4">
        <w:t xml:space="preserve">to 14 </w:t>
      </w:r>
      <w:r w:rsidR="005B2FB0">
        <w:t>August</w:t>
      </w:r>
      <w:r w:rsidR="000A0B79">
        <w:t xml:space="preserve"> 2023</w:t>
      </w:r>
    </w:p>
    <w:p w14:paraId="2E24CA80" w14:textId="77777777" w:rsidR="000D17F1" w:rsidRDefault="000D17F1">
      <w:pPr>
        <w:pStyle w:val="BodyText"/>
        <w:rPr>
          <w:b/>
          <w:sz w:val="20"/>
        </w:rPr>
      </w:pPr>
    </w:p>
    <w:p w14:paraId="547954C2" w14:textId="77777777" w:rsidR="000D17F1" w:rsidRDefault="000D17F1">
      <w:pPr>
        <w:pStyle w:val="BodyText"/>
        <w:spacing w:before="7"/>
        <w:rPr>
          <w:b/>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6"/>
        <w:gridCol w:w="236"/>
        <w:gridCol w:w="3452"/>
      </w:tblGrid>
      <w:tr w:rsidR="000D17F1" w14:paraId="1AAAD675" w14:textId="77777777">
        <w:trPr>
          <w:trHeight w:val="254"/>
        </w:trPr>
        <w:tc>
          <w:tcPr>
            <w:tcW w:w="6946" w:type="dxa"/>
          </w:tcPr>
          <w:p w14:paraId="4DB58286" w14:textId="77777777" w:rsidR="000D17F1" w:rsidRDefault="00F727DB">
            <w:pPr>
              <w:pStyle w:val="TableParagraph"/>
              <w:spacing w:line="234" w:lineRule="exact"/>
              <w:ind w:left="105"/>
              <w:rPr>
                <w:b/>
              </w:rPr>
            </w:pPr>
            <w:r>
              <w:rPr>
                <w:b/>
              </w:rPr>
              <w:t>Current</w:t>
            </w:r>
            <w:r>
              <w:rPr>
                <w:b/>
                <w:spacing w:val="-3"/>
              </w:rPr>
              <w:t xml:space="preserve"> </w:t>
            </w:r>
            <w:r>
              <w:rPr>
                <w:b/>
                <w:spacing w:val="-2"/>
              </w:rPr>
              <w:t>Exhibitions</w:t>
            </w:r>
          </w:p>
        </w:tc>
        <w:tc>
          <w:tcPr>
            <w:tcW w:w="236" w:type="dxa"/>
          </w:tcPr>
          <w:p w14:paraId="475D25AC" w14:textId="77777777" w:rsidR="000D17F1" w:rsidRDefault="000D17F1">
            <w:pPr>
              <w:pStyle w:val="TableParagraph"/>
              <w:spacing w:line="240" w:lineRule="auto"/>
              <w:rPr>
                <w:rFonts w:ascii="Times New Roman"/>
                <w:sz w:val="18"/>
              </w:rPr>
            </w:pPr>
          </w:p>
        </w:tc>
        <w:tc>
          <w:tcPr>
            <w:tcW w:w="3452" w:type="dxa"/>
          </w:tcPr>
          <w:p w14:paraId="5B7B0CE7" w14:textId="77777777" w:rsidR="000D17F1" w:rsidRDefault="000D17F1">
            <w:pPr>
              <w:pStyle w:val="TableParagraph"/>
              <w:spacing w:line="240" w:lineRule="auto"/>
              <w:rPr>
                <w:rFonts w:ascii="Times New Roman"/>
                <w:sz w:val="18"/>
              </w:rPr>
            </w:pPr>
          </w:p>
        </w:tc>
      </w:tr>
      <w:tr w:rsidR="000D17F1" w14:paraId="5D71B19C" w14:textId="77777777">
        <w:trPr>
          <w:trHeight w:val="244"/>
        </w:trPr>
        <w:tc>
          <w:tcPr>
            <w:tcW w:w="6946" w:type="dxa"/>
          </w:tcPr>
          <w:p w14:paraId="4901AB84" w14:textId="5CC109B6" w:rsidR="000D17F1" w:rsidRDefault="00F727DB">
            <w:pPr>
              <w:pStyle w:val="TableParagraph"/>
              <w:spacing w:line="224" w:lineRule="exact"/>
              <w:ind w:left="105"/>
              <w:rPr>
                <w:sz w:val="21"/>
              </w:rPr>
            </w:pPr>
            <w:r>
              <w:rPr>
                <w:sz w:val="21"/>
              </w:rPr>
              <w:t>SALA:</w:t>
            </w:r>
            <w:r>
              <w:rPr>
                <w:spacing w:val="-5"/>
                <w:sz w:val="21"/>
              </w:rPr>
              <w:t xml:space="preserve"> </w:t>
            </w:r>
            <w:r w:rsidR="007D4C09">
              <w:rPr>
                <w:spacing w:val="-5"/>
                <w:sz w:val="21"/>
              </w:rPr>
              <w:t>Helen Fuller</w:t>
            </w:r>
          </w:p>
        </w:tc>
        <w:tc>
          <w:tcPr>
            <w:tcW w:w="236" w:type="dxa"/>
          </w:tcPr>
          <w:p w14:paraId="601DCFA0" w14:textId="77777777" w:rsidR="000D17F1" w:rsidRDefault="000D17F1">
            <w:pPr>
              <w:pStyle w:val="TableParagraph"/>
              <w:spacing w:line="240" w:lineRule="auto"/>
              <w:rPr>
                <w:rFonts w:ascii="Times New Roman"/>
                <w:sz w:val="16"/>
              </w:rPr>
            </w:pPr>
          </w:p>
        </w:tc>
        <w:tc>
          <w:tcPr>
            <w:tcW w:w="3452" w:type="dxa"/>
          </w:tcPr>
          <w:p w14:paraId="72B323CF" w14:textId="72C3D237" w:rsidR="000D17F1" w:rsidRDefault="00F727DB">
            <w:pPr>
              <w:pStyle w:val="TableParagraph"/>
              <w:spacing w:line="224" w:lineRule="exact"/>
              <w:ind w:left="104"/>
              <w:rPr>
                <w:sz w:val="21"/>
              </w:rPr>
            </w:pPr>
            <w:r>
              <w:rPr>
                <w:sz w:val="21"/>
              </w:rPr>
              <w:t>1</w:t>
            </w:r>
            <w:r>
              <w:rPr>
                <w:spacing w:val="-3"/>
                <w:sz w:val="21"/>
              </w:rPr>
              <w:t xml:space="preserve"> </w:t>
            </w:r>
            <w:r>
              <w:rPr>
                <w:sz w:val="21"/>
              </w:rPr>
              <w:t>August</w:t>
            </w:r>
            <w:r>
              <w:rPr>
                <w:spacing w:val="-7"/>
                <w:sz w:val="21"/>
              </w:rPr>
              <w:t xml:space="preserve"> </w:t>
            </w:r>
            <w:r>
              <w:rPr>
                <w:spacing w:val="-4"/>
                <w:sz w:val="21"/>
              </w:rPr>
              <w:t>202</w:t>
            </w:r>
            <w:r w:rsidR="007D4C09">
              <w:rPr>
                <w:spacing w:val="-4"/>
                <w:sz w:val="21"/>
              </w:rPr>
              <w:t>3</w:t>
            </w:r>
          </w:p>
        </w:tc>
      </w:tr>
      <w:tr w:rsidR="004900DF" w14:paraId="4619B48C" w14:textId="77777777" w:rsidTr="00B101A8">
        <w:trPr>
          <w:trHeight w:val="239"/>
        </w:trPr>
        <w:tc>
          <w:tcPr>
            <w:tcW w:w="6946" w:type="dxa"/>
          </w:tcPr>
          <w:p w14:paraId="0BC10366" w14:textId="77777777" w:rsidR="004900DF" w:rsidRDefault="004900DF" w:rsidP="00B101A8">
            <w:pPr>
              <w:pStyle w:val="TableParagraph"/>
              <w:spacing w:line="220" w:lineRule="exact"/>
              <w:ind w:left="105"/>
              <w:rPr>
                <w:sz w:val="21"/>
              </w:rPr>
            </w:pPr>
            <w:r>
              <w:rPr>
                <w:sz w:val="21"/>
              </w:rPr>
              <w:t>Ramsay</w:t>
            </w:r>
            <w:r>
              <w:rPr>
                <w:spacing w:val="-6"/>
                <w:sz w:val="21"/>
              </w:rPr>
              <w:t xml:space="preserve"> </w:t>
            </w:r>
            <w:r>
              <w:rPr>
                <w:sz w:val="21"/>
              </w:rPr>
              <w:t>Art</w:t>
            </w:r>
            <w:r>
              <w:rPr>
                <w:spacing w:val="-4"/>
                <w:sz w:val="21"/>
              </w:rPr>
              <w:t xml:space="preserve"> Prize</w:t>
            </w:r>
          </w:p>
        </w:tc>
        <w:tc>
          <w:tcPr>
            <w:tcW w:w="236" w:type="dxa"/>
          </w:tcPr>
          <w:p w14:paraId="06AC139C" w14:textId="77777777" w:rsidR="004900DF" w:rsidRDefault="004900DF" w:rsidP="00B101A8">
            <w:pPr>
              <w:pStyle w:val="TableParagraph"/>
              <w:spacing w:line="240" w:lineRule="auto"/>
              <w:rPr>
                <w:rFonts w:ascii="Times New Roman"/>
                <w:sz w:val="16"/>
              </w:rPr>
            </w:pPr>
          </w:p>
        </w:tc>
        <w:tc>
          <w:tcPr>
            <w:tcW w:w="3452" w:type="dxa"/>
          </w:tcPr>
          <w:p w14:paraId="1278F9F4" w14:textId="77777777" w:rsidR="004900DF" w:rsidRDefault="004900DF" w:rsidP="00B101A8">
            <w:pPr>
              <w:pStyle w:val="TableParagraph"/>
              <w:spacing w:line="220" w:lineRule="exact"/>
              <w:ind w:left="104"/>
              <w:rPr>
                <w:sz w:val="21"/>
              </w:rPr>
            </w:pPr>
            <w:r>
              <w:rPr>
                <w:sz w:val="21"/>
              </w:rPr>
              <w:t>27</w:t>
            </w:r>
            <w:r>
              <w:rPr>
                <w:spacing w:val="-5"/>
                <w:sz w:val="21"/>
              </w:rPr>
              <w:t xml:space="preserve"> </w:t>
            </w:r>
            <w:r>
              <w:rPr>
                <w:sz w:val="21"/>
              </w:rPr>
              <w:t>May</w:t>
            </w:r>
            <w:r>
              <w:rPr>
                <w:spacing w:val="-2"/>
                <w:sz w:val="21"/>
              </w:rPr>
              <w:t xml:space="preserve"> </w:t>
            </w:r>
            <w:r>
              <w:rPr>
                <w:sz w:val="21"/>
              </w:rPr>
              <w:t>–</w:t>
            </w:r>
            <w:r>
              <w:rPr>
                <w:spacing w:val="-4"/>
                <w:sz w:val="21"/>
              </w:rPr>
              <w:t xml:space="preserve"> </w:t>
            </w:r>
            <w:r>
              <w:rPr>
                <w:sz w:val="21"/>
              </w:rPr>
              <w:t>27 August</w:t>
            </w:r>
            <w:r>
              <w:rPr>
                <w:spacing w:val="-3"/>
                <w:sz w:val="21"/>
              </w:rPr>
              <w:t xml:space="preserve"> </w:t>
            </w:r>
            <w:r>
              <w:rPr>
                <w:spacing w:val="-4"/>
                <w:sz w:val="21"/>
              </w:rPr>
              <w:t>2023</w:t>
            </w:r>
          </w:p>
        </w:tc>
      </w:tr>
      <w:tr w:rsidR="0022444F" w14:paraId="0345CF95" w14:textId="77777777" w:rsidTr="00B101A8">
        <w:trPr>
          <w:trHeight w:val="239"/>
        </w:trPr>
        <w:tc>
          <w:tcPr>
            <w:tcW w:w="6946" w:type="dxa"/>
          </w:tcPr>
          <w:p w14:paraId="55A04DA3" w14:textId="18AC658B" w:rsidR="0022444F" w:rsidRDefault="0022444F" w:rsidP="0022444F">
            <w:pPr>
              <w:pStyle w:val="TableParagraph"/>
              <w:spacing w:line="220" w:lineRule="exact"/>
              <w:ind w:left="105"/>
              <w:rPr>
                <w:sz w:val="21"/>
              </w:rPr>
            </w:pPr>
            <w:r>
              <w:rPr>
                <w:sz w:val="21"/>
              </w:rPr>
              <w:t>Frida</w:t>
            </w:r>
            <w:r>
              <w:rPr>
                <w:spacing w:val="-2"/>
                <w:sz w:val="21"/>
              </w:rPr>
              <w:t xml:space="preserve"> </w:t>
            </w:r>
            <w:r>
              <w:rPr>
                <w:sz w:val="21"/>
              </w:rPr>
              <w:t>&amp;</w:t>
            </w:r>
            <w:r>
              <w:rPr>
                <w:spacing w:val="-5"/>
                <w:sz w:val="21"/>
              </w:rPr>
              <w:t xml:space="preserve"> </w:t>
            </w:r>
            <w:r>
              <w:rPr>
                <w:sz w:val="21"/>
              </w:rPr>
              <w:t>Diego:</w:t>
            </w:r>
            <w:r>
              <w:rPr>
                <w:spacing w:val="-3"/>
                <w:sz w:val="21"/>
              </w:rPr>
              <w:t xml:space="preserve"> </w:t>
            </w:r>
            <w:r>
              <w:rPr>
                <w:sz w:val="21"/>
              </w:rPr>
              <w:t>Love</w:t>
            </w:r>
            <w:r>
              <w:rPr>
                <w:spacing w:val="-2"/>
                <w:sz w:val="21"/>
              </w:rPr>
              <w:t xml:space="preserve"> </w:t>
            </w:r>
            <w:r>
              <w:rPr>
                <w:sz w:val="21"/>
              </w:rPr>
              <w:t>&amp;</w:t>
            </w:r>
            <w:r>
              <w:rPr>
                <w:spacing w:val="-4"/>
                <w:sz w:val="21"/>
              </w:rPr>
              <w:t xml:space="preserve"> </w:t>
            </w:r>
            <w:r>
              <w:rPr>
                <w:spacing w:val="-2"/>
                <w:sz w:val="21"/>
              </w:rPr>
              <w:t>Revolution</w:t>
            </w:r>
          </w:p>
        </w:tc>
        <w:tc>
          <w:tcPr>
            <w:tcW w:w="236" w:type="dxa"/>
          </w:tcPr>
          <w:p w14:paraId="01CF4B39" w14:textId="77777777" w:rsidR="0022444F" w:rsidRDefault="0022444F" w:rsidP="0022444F">
            <w:pPr>
              <w:pStyle w:val="TableParagraph"/>
              <w:spacing w:line="240" w:lineRule="auto"/>
              <w:rPr>
                <w:rFonts w:ascii="Times New Roman"/>
                <w:sz w:val="16"/>
              </w:rPr>
            </w:pPr>
          </w:p>
        </w:tc>
        <w:tc>
          <w:tcPr>
            <w:tcW w:w="3452" w:type="dxa"/>
          </w:tcPr>
          <w:p w14:paraId="0885777E" w14:textId="28C031C8" w:rsidR="0022444F" w:rsidRDefault="0022444F" w:rsidP="0022444F">
            <w:pPr>
              <w:pStyle w:val="TableParagraph"/>
              <w:spacing w:line="220" w:lineRule="exact"/>
              <w:ind w:left="104"/>
              <w:rPr>
                <w:sz w:val="21"/>
              </w:rPr>
            </w:pPr>
            <w:r>
              <w:rPr>
                <w:sz w:val="21"/>
              </w:rPr>
              <w:t>24</w:t>
            </w:r>
            <w:r>
              <w:rPr>
                <w:spacing w:val="-3"/>
                <w:sz w:val="21"/>
              </w:rPr>
              <w:t xml:space="preserve"> </w:t>
            </w:r>
            <w:r>
              <w:rPr>
                <w:sz w:val="21"/>
              </w:rPr>
              <w:t>June</w:t>
            </w:r>
            <w:r>
              <w:rPr>
                <w:spacing w:val="-7"/>
                <w:sz w:val="21"/>
              </w:rPr>
              <w:t xml:space="preserve"> </w:t>
            </w:r>
            <w:r>
              <w:rPr>
                <w:sz w:val="21"/>
              </w:rPr>
              <w:t>–</w:t>
            </w:r>
            <w:r>
              <w:rPr>
                <w:spacing w:val="-3"/>
                <w:sz w:val="21"/>
              </w:rPr>
              <w:t xml:space="preserve"> </w:t>
            </w:r>
            <w:r>
              <w:rPr>
                <w:sz w:val="21"/>
              </w:rPr>
              <w:t>17</w:t>
            </w:r>
            <w:r>
              <w:rPr>
                <w:spacing w:val="-3"/>
                <w:sz w:val="21"/>
              </w:rPr>
              <w:t xml:space="preserve"> </w:t>
            </w:r>
            <w:r>
              <w:rPr>
                <w:sz w:val="21"/>
              </w:rPr>
              <w:t>September</w:t>
            </w:r>
            <w:r>
              <w:rPr>
                <w:spacing w:val="-3"/>
                <w:sz w:val="21"/>
              </w:rPr>
              <w:t xml:space="preserve"> </w:t>
            </w:r>
            <w:r>
              <w:rPr>
                <w:spacing w:val="-4"/>
                <w:sz w:val="21"/>
              </w:rPr>
              <w:t>2023</w:t>
            </w:r>
          </w:p>
        </w:tc>
      </w:tr>
      <w:tr w:rsidR="007101AA" w14:paraId="78CE7C8C" w14:textId="77777777" w:rsidTr="00B101A8">
        <w:trPr>
          <w:trHeight w:val="239"/>
        </w:trPr>
        <w:tc>
          <w:tcPr>
            <w:tcW w:w="6946" w:type="dxa"/>
          </w:tcPr>
          <w:p w14:paraId="7CD1E293" w14:textId="2430D719" w:rsidR="007101AA" w:rsidRDefault="007101AA" w:rsidP="007101AA">
            <w:pPr>
              <w:pStyle w:val="TableParagraph"/>
              <w:spacing w:line="220" w:lineRule="exact"/>
              <w:ind w:left="105"/>
              <w:rPr>
                <w:sz w:val="21"/>
              </w:rPr>
            </w:pPr>
            <w:bookmarkStart w:id="0" w:name="_Hlk141087861"/>
            <w:r>
              <w:rPr>
                <w:sz w:val="21"/>
              </w:rPr>
              <w:t>Misty</w:t>
            </w:r>
            <w:r>
              <w:rPr>
                <w:spacing w:val="-10"/>
                <w:sz w:val="21"/>
              </w:rPr>
              <w:t xml:space="preserve"> </w:t>
            </w:r>
            <w:r>
              <w:rPr>
                <w:sz w:val="21"/>
              </w:rPr>
              <w:t>Mountain,</w:t>
            </w:r>
            <w:r>
              <w:rPr>
                <w:spacing w:val="-8"/>
                <w:sz w:val="21"/>
              </w:rPr>
              <w:t xml:space="preserve"> </w:t>
            </w:r>
            <w:r>
              <w:rPr>
                <w:sz w:val="21"/>
              </w:rPr>
              <w:t>Shining</w:t>
            </w:r>
            <w:r>
              <w:rPr>
                <w:spacing w:val="-8"/>
                <w:sz w:val="21"/>
              </w:rPr>
              <w:t xml:space="preserve"> </w:t>
            </w:r>
            <w:r>
              <w:rPr>
                <w:sz w:val="21"/>
              </w:rPr>
              <w:t>Moon</w:t>
            </w:r>
            <w:bookmarkEnd w:id="0"/>
            <w:r>
              <w:rPr>
                <w:sz w:val="21"/>
              </w:rPr>
              <w:t>:</w:t>
            </w:r>
            <w:r>
              <w:rPr>
                <w:spacing w:val="-8"/>
                <w:sz w:val="21"/>
              </w:rPr>
              <w:t xml:space="preserve"> </w:t>
            </w:r>
            <w:r>
              <w:rPr>
                <w:sz w:val="21"/>
              </w:rPr>
              <w:t>Japanese</w:t>
            </w:r>
            <w:r>
              <w:rPr>
                <w:spacing w:val="-6"/>
                <w:sz w:val="21"/>
              </w:rPr>
              <w:t xml:space="preserve"> </w:t>
            </w:r>
            <w:r>
              <w:rPr>
                <w:sz w:val="21"/>
              </w:rPr>
              <w:t>landscape</w:t>
            </w:r>
            <w:r>
              <w:rPr>
                <w:spacing w:val="-8"/>
                <w:sz w:val="21"/>
              </w:rPr>
              <w:t xml:space="preserve"> </w:t>
            </w:r>
            <w:r>
              <w:rPr>
                <w:spacing w:val="-2"/>
                <w:sz w:val="21"/>
              </w:rPr>
              <w:t>envisioned</w:t>
            </w:r>
          </w:p>
        </w:tc>
        <w:tc>
          <w:tcPr>
            <w:tcW w:w="236" w:type="dxa"/>
          </w:tcPr>
          <w:p w14:paraId="1AEE26ED" w14:textId="77777777" w:rsidR="007101AA" w:rsidRDefault="007101AA" w:rsidP="007101AA">
            <w:pPr>
              <w:pStyle w:val="TableParagraph"/>
              <w:spacing w:line="240" w:lineRule="auto"/>
              <w:rPr>
                <w:rFonts w:ascii="Times New Roman"/>
                <w:sz w:val="16"/>
              </w:rPr>
            </w:pPr>
          </w:p>
        </w:tc>
        <w:tc>
          <w:tcPr>
            <w:tcW w:w="3452" w:type="dxa"/>
          </w:tcPr>
          <w:p w14:paraId="3D581FF3" w14:textId="00B8A11E" w:rsidR="007101AA" w:rsidRDefault="007101AA" w:rsidP="007101AA">
            <w:pPr>
              <w:pStyle w:val="TableParagraph"/>
              <w:spacing w:line="220" w:lineRule="exact"/>
              <w:ind w:left="104"/>
              <w:rPr>
                <w:sz w:val="21"/>
              </w:rPr>
            </w:pPr>
            <w:r>
              <w:rPr>
                <w:sz w:val="21"/>
              </w:rPr>
              <w:t>29</w:t>
            </w:r>
            <w:r>
              <w:rPr>
                <w:spacing w:val="-4"/>
                <w:sz w:val="21"/>
              </w:rPr>
              <w:t xml:space="preserve"> </w:t>
            </w:r>
            <w:r>
              <w:rPr>
                <w:sz w:val="21"/>
              </w:rPr>
              <w:t>July</w:t>
            </w:r>
            <w:r>
              <w:rPr>
                <w:spacing w:val="-9"/>
                <w:sz w:val="21"/>
              </w:rPr>
              <w:t xml:space="preserve"> </w:t>
            </w:r>
            <w:r>
              <w:rPr>
                <w:sz w:val="21"/>
              </w:rPr>
              <w:t>–</w:t>
            </w:r>
            <w:r>
              <w:rPr>
                <w:spacing w:val="-1"/>
                <w:sz w:val="21"/>
              </w:rPr>
              <w:t xml:space="preserve"> </w:t>
            </w:r>
            <w:r>
              <w:rPr>
                <w:sz w:val="21"/>
              </w:rPr>
              <w:t>12</w:t>
            </w:r>
            <w:r>
              <w:rPr>
                <w:spacing w:val="-2"/>
                <w:sz w:val="21"/>
              </w:rPr>
              <w:t xml:space="preserve"> </w:t>
            </w:r>
            <w:r>
              <w:rPr>
                <w:sz w:val="21"/>
              </w:rPr>
              <w:t>November</w:t>
            </w:r>
            <w:r>
              <w:rPr>
                <w:spacing w:val="-6"/>
                <w:sz w:val="21"/>
              </w:rPr>
              <w:t xml:space="preserve"> </w:t>
            </w:r>
            <w:r>
              <w:rPr>
                <w:spacing w:val="-4"/>
                <w:sz w:val="21"/>
              </w:rPr>
              <w:t>2023</w:t>
            </w:r>
          </w:p>
        </w:tc>
      </w:tr>
    </w:tbl>
    <w:p w14:paraId="07DF6FF1" w14:textId="77777777" w:rsidR="000D17F1" w:rsidRDefault="000D17F1">
      <w:pPr>
        <w:pStyle w:val="BodyText"/>
        <w:spacing w:before="3"/>
        <w:rPr>
          <w:b/>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6"/>
        <w:gridCol w:w="236"/>
        <w:gridCol w:w="3452"/>
      </w:tblGrid>
      <w:tr w:rsidR="000D17F1" w14:paraId="31085D02" w14:textId="77777777">
        <w:trPr>
          <w:trHeight w:val="354"/>
        </w:trPr>
        <w:tc>
          <w:tcPr>
            <w:tcW w:w="10634" w:type="dxa"/>
            <w:gridSpan w:val="3"/>
          </w:tcPr>
          <w:p w14:paraId="21D63051" w14:textId="77777777" w:rsidR="000D17F1" w:rsidRDefault="00F727DB">
            <w:pPr>
              <w:pStyle w:val="TableParagraph"/>
              <w:spacing w:line="240" w:lineRule="auto"/>
              <w:ind w:left="105"/>
              <w:rPr>
                <w:b/>
              </w:rPr>
            </w:pPr>
            <w:r>
              <w:rPr>
                <w:b/>
              </w:rPr>
              <w:t>Forthcoming</w:t>
            </w:r>
            <w:r>
              <w:rPr>
                <w:b/>
                <w:spacing w:val="-9"/>
              </w:rPr>
              <w:t xml:space="preserve"> </w:t>
            </w:r>
            <w:r>
              <w:rPr>
                <w:b/>
                <w:spacing w:val="-2"/>
              </w:rPr>
              <w:t>Exhibitions</w:t>
            </w:r>
          </w:p>
        </w:tc>
      </w:tr>
      <w:tr w:rsidR="000D17F1" w14:paraId="71826005" w14:textId="77777777">
        <w:trPr>
          <w:trHeight w:val="239"/>
        </w:trPr>
        <w:tc>
          <w:tcPr>
            <w:tcW w:w="6946" w:type="dxa"/>
          </w:tcPr>
          <w:p w14:paraId="6319C6FE" w14:textId="3AA3090A" w:rsidR="000D17F1" w:rsidRDefault="00F727DB">
            <w:pPr>
              <w:pStyle w:val="TableParagraph"/>
              <w:spacing w:line="220" w:lineRule="exact"/>
              <w:ind w:left="105"/>
              <w:rPr>
                <w:sz w:val="21"/>
              </w:rPr>
            </w:pPr>
            <w:r>
              <w:rPr>
                <w:sz w:val="21"/>
              </w:rPr>
              <w:t>Liam</w:t>
            </w:r>
            <w:r>
              <w:rPr>
                <w:spacing w:val="-3"/>
                <w:sz w:val="21"/>
              </w:rPr>
              <w:t xml:space="preserve"> </w:t>
            </w:r>
            <w:r>
              <w:rPr>
                <w:sz w:val="21"/>
              </w:rPr>
              <w:t>Fleming:</w:t>
            </w:r>
            <w:r>
              <w:rPr>
                <w:spacing w:val="-5"/>
                <w:sz w:val="21"/>
              </w:rPr>
              <w:t xml:space="preserve"> </w:t>
            </w:r>
            <w:r>
              <w:rPr>
                <w:sz w:val="21"/>
              </w:rPr>
              <w:t>Light</w:t>
            </w:r>
            <w:r>
              <w:rPr>
                <w:spacing w:val="-9"/>
                <w:sz w:val="21"/>
              </w:rPr>
              <w:t xml:space="preserve"> </w:t>
            </w:r>
            <w:r>
              <w:rPr>
                <w:sz w:val="21"/>
              </w:rPr>
              <w:t>and</w:t>
            </w:r>
            <w:r>
              <w:rPr>
                <w:spacing w:val="-1"/>
                <w:sz w:val="21"/>
              </w:rPr>
              <w:t xml:space="preserve"> </w:t>
            </w:r>
            <w:r w:rsidR="00F87A28">
              <w:rPr>
                <w:spacing w:val="-2"/>
                <w:sz w:val="21"/>
              </w:rPr>
              <w:t>color</w:t>
            </w:r>
          </w:p>
        </w:tc>
        <w:tc>
          <w:tcPr>
            <w:tcW w:w="236" w:type="dxa"/>
          </w:tcPr>
          <w:p w14:paraId="6EF3E4EC" w14:textId="77777777" w:rsidR="000D17F1" w:rsidRDefault="000D17F1">
            <w:pPr>
              <w:pStyle w:val="TableParagraph"/>
              <w:spacing w:line="240" w:lineRule="auto"/>
              <w:rPr>
                <w:rFonts w:ascii="Times New Roman"/>
                <w:sz w:val="16"/>
              </w:rPr>
            </w:pPr>
          </w:p>
        </w:tc>
        <w:tc>
          <w:tcPr>
            <w:tcW w:w="3452" w:type="dxa"/>
          </w:tcPr>
          <w:p w14:paraId="1DA22C18" w14:textId="77777777" w:rsidR="000D17F1" w:rsidRDefault="00F727DB">
            <w:pPr>
              <w:pStyle w:val="TableParagraph"/>
              <w:spacing w:line="220" w:lineRule="exact"/>
              <w:ind w:left="104"/>
              <w:rPr>
                <w:sz w:val="21"/>
              </w:rPr>
            </w:pPr>
            <w:r>
              <w:rPr>
                <w:sz w:val="21"/>
              </w:rPr>
              <w:t>1</w:t>
            </w:r>
            <w:r>
              <w:rPr>
                <w:spacing w:val="-6"/>
                <w:sz w:val="21"/>
              </w:rPr>
              <w:t xml:space="preserve"> </w:t>
            </w:r>
            <w:r>
              <w:rPr>
                <w:sz w:val="21"/>
              </w:rPr>
              <w:t>September</w:t>
            </w:r>
            <w:r>
              <w:rPr>
                <w:spacing w:val="-4"/>
                <w:sz w:val="21"/>
              </w:rPr>
              <w:t xml:space="preserve"> </w:t>
            </w:r>
            <w:r>
              <w:rPr>
                <w:sz w:val="21"/>
              </w:rPr>
              <w:t>–</w:t>
            </w:r>
            <w:r>
              <w:rPr>
                <w:spacing w:val="-7"/>
                <w:sz w:val="21"/>
              </w:rPr>
              <w:t xml:space="preserve"> </w:t>
            </w:r>
            <w:r>
              <w:rPr>
                <w:sz w:val="21"/>
              </w:rPr>
              <w:t>3</w:t>
            </w:r>
            <w:r>
              <w:rPr>
                <w:spacing w:val="-4"/>
                <w:sz w:val="21"/>
              </w:rPr>
              <w:t xml:space="preserve"> </w:t>
            </w:r>
            <w:r>
              <w:rPr>
                <w:sz w:val="21"/>
              </w:rPr>
              <w:t>December</w:t>
            </w:r>
            <w:r>
              <w:rPr>
                <w:spacing w:val="-4"/>
                <w:sz w:val="21"/>
              </w:rPr>
              <w:t xml:space="preserve"> 2023</w:t>
            </w:r>
          </w:p>
        </w:tc>
      </w:tr>
      <w:tr w:rsidR="000D17F1" w14:paraId="41C8E502" w14:textId="77777777">
        <w:trPr>
          <w:trHeight w:val="244"/>
        </w:trPr>
        <w:tc>
          <w:tcPr>
            <w:tcW w:w="6946" w:type="dxa"/>
          </w:tcPr>
          <w:p w14:paraId="31AA8EB6" w14:textId="77777777" w:rsidR="000D17F1" w:rsidRDefault="00F727DB">
            <w:pPr>
              <w:pStyle w:val="TableParagraph"/>
              <w:spacing w:line="224" w:lineRule="exact"/>
              <w:ind w:left="105"/>
              <w:rPr>
                <w:sz w:val="21"/>
              </w:rPr>
            </w:pPr>
            <w:r>
              <w:rPr>
                <w:sz w:val="21"/>
              </w:rPr>
              <w:t>Tarnanthi</w:t>
            </w:r>
            <w:r>
              <w:rPr>
                <w:spacing w:val="-7"/>
                <w:sz w:val="21"/>
              </w:rPr>
              <w:t xml:space="preserve"> </w:t>
            </w:r>
            <w:r>
              <w:rPr>
                <w:sz w:val="21"/>
              </w:rPr>
              <w:t>at</w:t>
            </w:r>
            <w:r>
              <w:rPr>
                <w:spacing w:val="-3"/>
                <w:sz w:val="21"/>
              </w:rPr>
              <w:t xml:space="preserve"> </w:t>
            </w:r>
            <w:r>
              <w:rPr>
                <w:spacing w:val="-4"/>
                <w:sz w:val="21"/>
              </w:rPr>
              <w:t>AGSA</w:t>
            </w:r>
          </w:p>
        </w:tc>
        <w:tc>
          <w:tcPr>
            <w:tcW w:w="236" w:type="dxa"/>
          </w:tcPr>
          <w:p w14:paraId="7731AF5C" w14:textId="77777777" w:rsidR="000D17F1" w:rsidRDefault="000D17F1">
            <w:pPr>
              <w:pStyle w:val="TableParagraph"/>
              <w:spacing w:line="240" w:lineRule="auto"/>
              <w:rPr>
                <w:rFonts w:ascii="Times New Roman"/>
                <w:sz w:val="16"/>
              </w:rPr>
            </w:pPr>
          </w:p>
        </w:tc>
        <w:tc>
          <w:tcPr>
            <w:tcW w:w="3452" w:type="dxa"/>
            <w:vMerge w:val="restart"/>
          </w:tcPr>
          <w:p w14:paraId="4821550E" w14:textId="77777777" w:rsidR="000D17F1" w:rsidRDefault="00F727DB">
            <w:pPr>
              <w:pStyle w:val="TableParagraph"/>
              <w:spacing w:line="241" w:lineRule="exact"/>
              <w:ind w:left="104"/>
              <w:rPr>
                <w:sz w:val="21"/>
              </w:rPr>
            </w:pPr>
            <w:r>
              <w:rPr>
                <w:sz w:val="21"/>
              </w:rPr>
              <w:t>20</w:t>
            </w:r>
            <w:r>
              <w:rPr>
                <w:spacing w:val="-3"/>
                <w:sz w:val="21"/>
              </w:rPr>
              <w:t xml:space="preserve"> </w:t>
            </w:r>
            <w:r>
              <w:rPr>
                <w:sz w:val="21"/>
              </w:rPr>
              <w:t>October</w:t>
            </w:r>
            <w:r>
              <w:rPr>
                <w:spacing w:val="-3"/>
                <w:sz w:val="21"/>
              </w:rPr>
              <w:t xml:space="preserve"> </w:t>
            </w:r>
            <w:r>
              <w:rPr>
                <w:sz w:val="21"/>
              </w:rPr>
              <w:t>–</w:t>
            </w:r>
            <w:r>
              <w:rPr>
                <w:spacing w:val="-7"/>
                <w:sz w:val="21"/>
              </w:rPr>
              <w:t xml:space="preserve"> </w:t>
            </w:r>
            <w:r>
              <w:rPr>
                <w:sz w:val="21"/>
              </w:rPr>
              <w:t>21</w:t>
            </w:r>
            <w:r>
              <w:rPr>
                <w:spacing w:val="-3"/>
                <w:sz w:val="21"/>
              </w:rPr>
              <w:t xml:space="preserve"> </w:t>
            </w:r>
            <w:r>
              <w:rPr>
                <w:sz w:val="21"/>
              </w:rPr>
              <w:t>January</w:t>
            </w:r>
            <w:r>
              <w:rPr>
                <w:spacing w:val="-4"/>
                <w:sz w:val="21"/>
              </w:rPr>
              <w:t xml:space="preserve"> 2024</w:t>
            </w:r>
          </w:p>
        </w:tc>
      </w:tr>
      <w:tr w:rsidR="000D17F1" w14:paraId="35ED7E51" w14:textId="77777777">
        <w:trPr>
          <w:trHeight w:val="239"/>
        </w:trPr>
        <w:tc>
          <w:tcPr>
            <w:tcW w:w="6946" w:type="dxa"/>
          </w:tcPr>
          <w:p w14:paraId="53065F48" w14:textId="2CD994A9" w:rsidR="000D17F1" w:rsidRDefault="00F727DB">
            <w:pPr>
              <w:pStyle w:val="TableParagraph"/>
              <w:spacing w:line="220" w:lineRule="exact"/>
              <w:ind w:left="105"/>
              <w:rPr>
                <w:sz w:val="21"/>
              </w:rPr>
            </w:pPr>
            <w:r>
              <w:rPr>
                <w:sz w:val="21"/>
              </w:rPr>
              <w:t>Vincent</w:t>
            </w:r>
            <w:r>
              <w:rPr>
                <w:spacing w:val="-8"/>
                <w:sz w:val="21"/>
              </w:rPr>
              <w:t xml:space="preserve"> </w:t>
            </w:r>
            <w:r>
              <w:rPr>
                <w:sz w:val="21"/>
              </w:rPr>
              <w:t>Namatjira:</w:t>
            </w:r>
            <w:r>
              <w:rPr>
                <w:spacing w:val="-8"/>
                <w:sz w:val="21"/>
              </w:rPr>
              <w:t xml:space="preserve"> </w:t>
            </w:r>
            <w:r>
              <w:rPr>
                <w:sz w:val="21"/>
              </w:rPr>
              <w:t>Australia</w:t>
            </w:r>
            <w:r>
              <w:rPr>
                <w:spacing w:val="-5"/>
                <w:sz w:val="21"/>
              </w:rPr>
              <w:t xml:space="preserve"> </w:t>
            </w:r>
            <w:r>
              <w:rPr>
                <w:sz w:val="21"/>
              </w:rPr>
              <w:t>in</w:t>
            </w:r>
            <w:r>
              <w:rPr>
                <w:spacing w:val="-4"/>
                <w:sz w:val="21"/>
              </w:rPr>
              <w:t xml:space="preserve"> </w:t>
            </w:r>
            <w:r w:rsidR="00F87A28">
              <w:rPr>
                <w:spacing w:val="-2"/>
                <w:sz w:val="21"/>
              </w:rPr>
              <w:t>Color</w:t>
            </w:r>
          </w:p>
        </w:tc>
        <w:tc>
          <w:tcPr>
            <w:tcW w:w="236" w:type="dxa"/>
          </w:tcPr>
          <w:p w14:paraId="36823A07" w14:textId="77777777" w:rsidR="000D17F1" w:rsidRDefault="000D17F1">
            <w:pPr>
              <w:pStyle w:val="TableParagraph"/>
              <w:spacing w:line="240" w:lineRule="auto"/>
              <w:rPr>
                <w:rFonts w:ascii="Times New Roman"/>
                <w:sz w:val="16"/>
              </w:rPr>
            </w:pPr>
          </w:p>
        </w:tc>
        <w:tc>
          <w:tcPr>
            <w:tcW w:w="3452" w:type="dxa"/>
            <w:vMerge/>
            <w:tcBorders>
              <w:top w:val="nil"/>
            </w:tcBorders>
          </w:tcPr>
          <w:p w14:paraId="3CF8F576" w14:textId="77777777" w:rsidR="000D17F1" w:rsidRDefault="000D17F1">
            <w:pPr>
              <w:rPr>
                <w:sz w:val="2"/>
                <w:szCs w:val="2"/>
              </w:rPr>
            </w:pPr>
          </w:p>
        </w:tc>
      </w:tr>
    </w:tbl>
    <w:p w14:paraId="7313CA15" w14:textId="77777777" w:rsidR="000D17F1" w:rsidRDefault="000D17F1">
      <w:pPr>
        <w:pStyle w:val="BodyText"/>
        <w:spacing w:before="3"/>
        <w:rPr>
          <w:b/>
          <w:sz w:val="12"/>
        </w:rPr>
      </w:pPr>
    </w:p>
    <w:p w14:paraId="593C6D9B" w14:textId="77777777" w:rsidR="000D17F1" w:rsidRDefault="00F727DB">
      <w:pPr>
        <w:spacing w:before="94"/>
        <w:ind w:left="130"/>
        <w:rPr>
          <w:b/>
        </w:rPr>
      </w:pPr>
      <w:bookmarkStart w:id="1" w:name="_Hlk124773771"/>
      <w:r>
        <w:rPr>
          <w:b/>
        </w:rPr>
        <w:t>Key</w:t>
      </w:r>
      <w:r>
        <w:rPr>
          <w:b/>
          <w:spacing w:val="-7"/>
        </w:rPr>
        <w:t xml:space="preserve"> </w:t>
      </w:r>
      <w:r>
        <w:rPr>
          <w:b/>
        </w:rPr>
        <w:t>Meetings/Public</w:t>
      </w:r>
      <w:r>
        <w:rPr>
          <w:b/>
          <w:spacing w:val="-7"/>
        </w:rPr>
        <w:t xml:space="preserve"> </w:t>
      </w:r>
      <w:r>
        <w:rPr>
          <w:b/>
          <w:spacing w:val="-2"/>
        </w:rPr>
        <w:t>Programs</w:t>
      </w:r>
    </w:p>
    <w:bookmarkEnd w:id="1"/>
    <w:p w14:paraId="7E45B563" w14:textId="77777777" w:rsidR="000D17F1" w:rsidRDefault="000D17F1">
      <w:pPr>
        <w:pStyle w:val="BodyText"/>
        <w:spacing w:before="9"/>
        <w:rPr>
          <w:b/>
          <w:sz w:val="21"/>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4536"/>
        <w:gridCol w:w="3686"/>
      </w:tblGrid>
      <w:tr w:rsidR="000D17F1" w14:paraId="3AFA0DAF" w14:textId="77777777">
        <w:trPr>
          <w:trHeight w:val="244"/>
        </w:trPr>
        <w:tc>
          <w:tcPr>
            <w:tcW w:w="10632" w:type="dxa"/>
            <w:gridSpan w:val="3"/>
            <w:shd w:val="clear" w:color="auto" w:fill="E1EED9"/>
          </w:tcPr>
          <w:p w14:paraId="534C8E40" w14:textId="22180AD9" w:rsidR="000D17F1" w:rsidRDefault="00F727DB">
            <w:pPr>
              <w:pStyle w:val="TableParagraph"/>
              <w:spacing w:line="224" w:lineRule="exact"/>
              <w:ind w:left="105"/>
              <w:rPr>
                <w:sz w:val="21"/>
              </w:rPr>
            </w:pPr>
            <w:bookmarkStart w:id="2" w:name="_Hlk136864408"/>
            <w:r>
              <w:rPr>
                <w:sz w:val="21"/>
              </w:rPr>
              <w:t>Monday</w:t>
            </w:r>
            <w:r>
              <w:rPr>
                <w:spacing w:val="-8"/>
                <w:sz w:val="21"/>
              </w:rPr>
              <w:t xml:space="preserve"> </w:t>
            </w:r>
            <w:r w:rsidR="001E75C4">
              <w:rPr>
                <w:sz w:val="21"/>
              </w:rPr>
              <w:t>7 August</w:t>
            </w:r>
          </w:p>
        </w:tc>
      </w:tr>
      <w:bookmarkEnd w:id="2"/>
      <w:tr w:rsidR="001E75C4" w14:paraId="211463DC" w14:textId="77777777" w:rsidTr="0073509C">
        <w:trPr>
          <w:trHeight w:val="239"/>
        </w:trPr>
        <w:tc>
          <w:tcPr>
            <w:tcW w:w="2410" w:type="dxa"/>
          </w:tcPr>
          <w:p w14:paraId="5AEC9C7E" w14:textId="569CF4AB" w:rsidR="001E75C4" w:rsidRDefault="001E75C4" w:rsidP="001E75C4">
            <w:pPr>
              <w:pStyle w:val="TableParagraph"/>
              <w:spacing w:line="220" w:lineRule="exact"/>
              <w:ind w:left="105"/>
              <w:jc w:val="both"/>
              <w:rPr>
                <w:sz w:val="21"/>
              </w:rPr>
            </w:pPr>
            <w:r>
              <w:rPr>
                <w:sz w:val="21"/>
              </w:rPr>
              <w:t>10.00 am – 2.00 pm</w:t>
            </w:r>
          </w:p>
        </w:tc>
        <w:tc>
          <w:tcPr>
            <w:tcW w:w="4536" w:type="dxa"/>
          </w:tcPr>
          <w:p w14:paraId="423C7C5E" w14:textId="5E631857" w:rsidR="001E75C4" w:rsidRDefault="001E75C4" w:rsidP="001E75C4">
            <w:pPr>
              <w:pStyle w:val="TableParagraph"/>
              <w:spacing w:line="220" w:lineRule="exact"/>
              <w:ind w:left="105"/>
              <w:rPr>
                <w:sz w:val="21"/>
              </w:rPr>
            </w:pPr>
            <w:r>
              <w:rPr>
                <w:sz w:val="21"/>
              </w:rPr>
              <w:t>Blue Sky Curators Day</w:t>
            </w:r>
          </w:p>
        </w:tc>
        <w:tc>
          <w:tcPr>
            <w:tcW w:w="3686" w:type="dxa"/>
          </w:tcPr>
          <w:p w14:paraId="257BFFE3" w14:textId="1AA9A1BE" w:rsidR="001E75C4" w:rsidRDefault="001E75C4" w:rsidP="001E75C4">
            <w:pPr>
              <w:pStyle w:val="TableParagraph"/>
              <w:spacing w:line="220" w:lineRule="exact"/>
              <w:ind w:left="105"/>
              <w:rPr>
                <w:sz w:val="21"/>
              </w:rPr>
            </w:pPr>
            <w:r>
              <w:rPr>
                <w:sz w:val="21"/>
              </w:rPr>
              <w:t>Radford</w:t>
            </w:r>
          </w:p>
        </w:tc>
      </w:tr>
      <w:tr w:rsidR="001E75C4" w14:paraId="403A570E" w14:textId="77777777" w:rsidTr="0073509C">
        <w:trPr>
          <w:trHeight w:val="239"/>
        </w:trPr>
        <w:tc>
          <w:tcPr>
            <w:tcW w:w="2410" w:type="dxa"/>
          </w:tcPr>
          <w:p w14:paraId="7FAD7398" w14:textId="78AEAB38" w:rsidR="001E75C4" w:rsidRDefault="001E75C4" w:rsidP="001E75C4">
            <w:pPr>
              <w:pStyle w:val="TableParagraph"/>
              <w:spacing w:line="220" w:lineRule="exact"/>
              <w:ind w:left="105"/>
              <w:jc w:val="both"/>
              <w:rPr>
                <w:sz w:val="21"/>
              </w:rPr>
            </w:pPr>
            <w:bookmarkStart w:id="3" w:name="_Hlk138065265"/>
            <w:r>
              <w:rPr>
                <w:sz w:val="21"/>
              </w:rPr>
              <w:t>2.00 pm – 4.00 pm</w:t>
            </w:r>
          </w:p>
        </w:tc>
        <w:tc>
          <w:tcPr>
            <w:tcW w:w="4536" w:type="dxa"/>
          </w:tcPr>
          <w:p w14:paraId="3C388282" w14:textId="5FEB8232" w:rsidR="001E75C4" w:rsidRDefault="001E75C4" w:rsidP="001E75C4">
            <w:pPr>
              <w:pStyle w:val="TableParagraph"/>
              <w:spacing w:line="220" w:lineRule="exact"/>
              <w:ind w:left="105"/>
              <w:rPr>
                <w:sz w:val="21"/>
              </w:rPr>
            </w:pPr>
            <w:r w:rsidRPr="00CC233A">
              <w:rPr>
                <w:sz w:val="21"/>
              </w:rPr>
              <w:t>Tarnanthi 2023 Partner meeting</w:t>
            </w:r>
          </w:p>
        </w:tc>
        <w:tc>
          <w:tcPr>
            <w:tcW w:w="3686" w:type="dxa"/>
          </w:tcPr>
          <w:p w14:paraId="5EF38B78" w14:textId="68EEA5EF" w:rsidR="001E75C4" w:rsidRDefault="001E75C4" w:rsidP="001E75C4">
            <w:pPr>
              <w:pStyle w:val="TableParagraph"/>
              <w:spacing w:line="220" w:lineRule="exact"/>
              <w:ind w:left="105"/>
              <w:rPr>
                <w:sz w:val="21"/>
              </w:rPr>
            </w:pPr>
            <w:r>
              <w:rPr>
                <w:spacing w:val="-4"/>
                <w:sz w:val="21"/>
              </w:rPr>
              <w:t>Radford</w:t>
            </w:r>
          </w:p>
        </w:tc>
      </w:tr>
      <w:tr w:rsidR="001E75C4" w14:paraId="084B9C06" w14:textId="77777777" w:rsidTr="00EC7B28">
        <w:trPr>
          <w:trHeight w:val="305"/>
        </w:trPr>
        <w:tc>
          <w:tcPr>
            <w:tcW w:w="2410" w:type="dxa"/>
            <w:shd w:val="clear" w:color="auto" w:fill="D6E3BC" w:themeFill="accent3" w:themeFillTint="66"/>
          </w:tcPr>
          <w:p w14:paraId="535021AF" w14:textId="306D3CF1" w:rsidR="001E75C4" w:rsidRDefault="001E75C4" w:rsidP="001E75C4">
            <w:pPr>
              <w:pStyle w:val="TableParagraph"/>
              <w:spacing w:line="220" w:lineRule="exact"/>
              <w:ind w:left="105"/>
              <w:jc w:val="both"/>
              <w:rPr>
                <w:sz w:val="21"/>
              </w:rPr>
            </w:pPr>
            <w:bookmarkStart w:id="4" w:name="_Hlk136864507"/>
            <w:bookmarkEnd w:id="3"/>
            <w:r>
              <w:rPr>
                <w:sz w:val="21"/>
              </w:rPr>
              <w:t>Tuesday 8 August</w:t>
            </w:r>
          </w:p>
        </w:tc>
        <w:tc>
          <w:tcPr>
            <w:tcW w:w="4536" w:type="dxa"/>
            <w:shd w:val="clear" w:color="auto" w:fill="D6E3BC" w:themeFill="accent3" w:themeFillTint="66"/>
          </w:tcPr>
          <w:p w14:paraId="4429083F"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752E3246" w14:textId="77777777" w:rsidR="001E75C4" w:rsidRDefault="001E75C4" w:rsidP="001E75C4">
            <w:pPr>
              <w:pStyle w:val="TableParagraph"/>
              <w:spacing w:line="220" w:lineRule="exact"/>
              <w:ind w:left="105"/>
              <w:rPr>
                <w:sz w:val="21"/>
              </w:rPr>
            </w:pPr>
          </w:p>
        </w:tc>
      </w:tr>
      <w:tr w:rsidR="001E75C4" w14:paraId="1583C759" w14:textId="77777777" w:rsidTr="00CD1B3D">
        <w:trPr>
          <w:trHeight w:val="239"/>
        </w:trPr>
        <w:tc>
          <w:tcPr>
            <w:tcW w:w="2410" w:type="dxa"/>
          </w:tcPr>
          <w:p w14:paraId="05FEC4B1" w14:textId="775B5A5F" w:rsidR="001E75C4" w:rsidRDefault="001E75C4" w:rsidP="001E75C4">
            <w:pPr>
              <w:pStyle w:val="TableParagraph"/>
              <w:spacing w:line="220" w:lineRule="exact"/>
              <w:ind w:left="105"/>
              <w:jc w:val="both"/>
              <w:rPr>
                <w:sz w:val="21"/>
              </w:rPr>
            </w:pPr>
            <w:r>
              <w:rPr>
                <w:sz w:val="21"/>
              </w:rPr>
              <w:t>9.00 am – 1.00 pm</w:t>
            </w:r>
          </w:p>
        </w:tc>
        <w:tc>
          <w:tcPr>
            <w:tcW w:w="4536" w:type="dxa"/>
          </w:tcPr>
          <w:p w14:paraId="19CC7738" w14:textId="3A0CB5CE" w:rsidR="001E75C4" w:rsidRPr="00D14E7B" w:rsidRDefault="001E75C4" w:rsidP="001E75C4">
            <w:pPr>
              <w:pStyle w:val="TableParagraph"/>
              <w:spacing w:line="220" w:lineRule="exact"/>
              <w:ind w:left="105"/>
              <w:rPr>
                <w:sz w:val="21"/>
              </w:rPr>
            </w:pPr>
            <w:r>
              <w:rPr>
                <w:sz w:val="21"/>
              </w:rPr>
              <w:t>Guide Meeting</w:t>
            </w:r>
          </w:p>
        </w:tc>
        <w:tc>
          <w:tcPr>
            <w:tcW w:w="3686" w:type="dxa"/>
          </w:tcPr>
          <w:p w14:paraId="54066CAB" w14:textId="55990A7C" w:rsidR="001E75C4" w:rsidRDefault="001E75C4" w:rsidP="001E75C4">
            <w:pPr>
              <w:pStyle w:val="TableParagraph"/>
              <w:spacing w:line="220" w:lineRule="exact"/>
              <w:ind w:left="105"/>
              <w:rPr>
                <w:sz w:val="21"/>
              </w:rPr>
            </w:pPr>
            <w:r>
              <w:rPr>
                <w:sz w:val="21"/>
              </w:rPr>
              <w:t>Radford</w:t>
            </w:r>
          </w:p>
        </w:tc>
      </w:tr>
      <w:tr w:rsidR="001E75C4" w14:paraId="4EE44475" w14:textId="77777777" w:rsidTr="00CD1B3D">
        <w:trPr>
          <w:trHeight w:val="239"/>
        </w:trPr>
        <w:tc>
          <w:tcPr>
            <w:tcW w:w="2410" w:type="dxa"/>
          </w:tcPr>
          <w:p w14:paraId="63D08B2A" w14:textId="06B0200A" w:rsidR="001E75C4" w:rsidRDefault="007D4C09" w:rsidP="001E75C4">
            <w:pPr>
              <w:pStyle w:val="TableParagraph"/>
              <w:spacing w:line="220" w:lineRule="exact"/>
              <w:ind w:left="105"/>
              <w:jc w:val="both"/>
              <w:rPr>
                <w:sz w:val="21"/>
              </w:rPr>
            </w:pPr>
            <w:r>
              <w:rPr>
                <w:sz w:val="21"/>
              </w:rPr>
              <w:t>12.00</w:t>
            </w:r>
            <w:r w:rsidR="001E75C4">
              <w:rPr>
                <w:sz w:val="21"/>
              </w:rPr>
              <w:t xml:space="preserve"> pm – 1</w:t>
            </w:r>
            <w:r>
              <w:rPr>
                <w:sz w:val="21"/>
              </w:rPr>
              <w:t>.0</w:t>
            </w:r>
            <w:r w:rsidR="001E75C4">
              <w:rPr>
                <w:sz w:val="21"/>
              </w:rPr>
              <w:t>0 am</w:t>
            </w:r>
          </w:p>
        </w:tc>
        <w:tc>
          <w:tcPr>
            <w:tcW w:w="4536" w:type="dxa"/>
          </w:tcPr>
          <w:p w14:paraId="5277C2F7" w14:textId="5937E153" w:rsidR="001E75C4" w:rsidRDefault="007D4C09" w:rsidP="001E75C4">
            <w:pPr>
              <w:pStyle w:val="TableParagraph"/>
              <w:spacing w:line="220" w:lineRule="exact"/>
              <w:ind w:left="105"/>
              <w:rPr>
                <w:sz w:val="21"/>
              </w:rPr>
            </w:pPr>
            <w:r w:rsidRPr="007D4C09">
              <w:rPr>
                <w:sz w:val="21"/>
              </w:rPr>
              <w:t xml:space="preserve">Tarnanthi 2023 </w:t>
            </w:r>
            <w:r>
              <w:rPr>
                <w:sz w:val="21"/>
              </w:rPr>
              <w:t>Presentation to BHP</w:t>
            </w:r>
          </w:p>
        </w:tc>
        <w:tc>
          <w:tcPr>
            <w:tcW w:w="3686" w:type="dxa"/>
          </w:tcPr>
          <w:p w14:paraId="577F6F78" w14:textId="31A62BFE" w:rsidR="001E75C4" w:rsidRDefault="001E75C4" w:rsidP="001E75C4">
            <w:pPr>
              <w:pStyle w:val="TableParagraph"/>
              <w:spacing w:line="220" w:lineRule="exact"/>
              <w:ind w:left="105"/>
              <w:rPr>
                <w:sz w:val="21"/>
              </w:rPr>
            </w:pPr>
            <w:r>
              <w:rPr>
                <w:sz w:val="21"/>
              </w:rPr>
              <w:t>Donor’s Lounge</w:t>
            </w:r>
          </w:p>
        </w:tc>
      </w:tr>
      <w:tr w:rsidR="001E75C4" w14:paraId="4A38C745" w14:textId="77777777" w:rsidTr="00CD1B3D">
        <w:trPr>
          <w:trHeight w:val="239"/>
        </w:trPr>
        <w:tc>
          <w:tcPr>
            <w:tcW w:w="2410" w:type="dxa"/>
          </w:tcPr>
          <w:p w14:paraId="4BAC9FA8" w14:textId="2A63A10A" w:rsidR="001E75C4" w:rsidRPr="00FD7315" w:rsidRDefault="001E75C4" w:rsidP="001E75C4">
            <w:pPr>
              <w:pStyle w:val="TableParagraph"/>
              <w:spacing w:line="220" w:lineRule="exact"/>
              <w:ind w:left="105"/>
              <w:jc w:val="both"/>
              <w:rPr>
                <w:sz w:val="21"/>
              </w:rPr>
            </w:pPr>
            <w:bookmarkStart w:id="5" w:name="_Hlk128399752"/>
            <w:bookmarkEnd w:id="4"/>
            <w:r w:rsidRPr="00FD7315">
              <w:rPr>
                <w:sz w:val="21"/>
              </w:rPr>
              <w:t>12.30 pm - 1.00 pm</w:t>
            </w:r>
          </w:p>
        </w:tc>
        <w:tc>
          <w:tcPr>
            <w:tcW w:w="4536" w:type="dxa"/>
          </w:tcPr>
          <w:p w14:paraId="3875BF62" w14:textId="65970A67" w:rsidR="001E75C4" w:rsidRPr="00FD7315" w:rsidRDefault="001E75C4" w:rsidP="001E75C4">
            <w:pPr>
              <w:pStyle w:val="TableParagraph"/>
              <w:spacing w:line="220" w:lineRule="exact"/>
              <w:ind w:left="105"/>
              <w:rPr>
                <w:sz w:val="21"/>
              </w:rPr>
            </w:pPr>
            <w:r w:rsidRPr="00FB380D">
              <w:rPr>
                <w:sz w:val="21"/>
              </w:rPr>
              <w:t xml:space="preserve">Tuesday </w:t>
            </w:r>
            <w:r>
              <w:rPr>
                <w:sz w:val="21"/>
              </w:rPr>
              <w:t>Talk</w:t>
            </w:r>
            <w:r w:rsidRPr="001E75C4">
              <w:rPr>
                <w:sz w:val="21"/>
              </w:rPr>
              <w:t>: Leigh Robb 2023 Ramsay Art Prize.</w:t>
            </w:r>
          </w:p>
        </w:tc>
        <w:tc>
          <w:tcPr>
            <w:tcW w:w="3686" w:type="dxa"/>
          </w:tcPr>
          <w:p w14:paraId="183BD3CB" w14:textId="79791957" w:rsidR="001E75C4" w:rsidRPr="00FD7315" w:rsidRDefault="001E75C4" w:rsidP="001E75C4">
            <w:pPr>
              <w:pStyle w:val="TableParagraph"/>
              <w:spacing w:line="220" w:lineRule="exact"/>
              <w:ind w:left="105"/>
              <w:rPr>
                <w:sz w:val="21"/>
              </w:rPr>
            </w:pPr>
            <w:r>
              <w:rPr>
                <w:sz w:val="21"/>
              </w:rPr>
              <w:t>Gallery 8 to 11</w:t>
            </w:r>
          </w:p>
        </w:tc>
      </w:tr>
      <w:bookmarkEnd w:id="5"/>
      <w:tr w:rsidR="001E75C4" w14:paraId="1F398BCB" w14:textId="77777777" w:rsidTr="00CD1B3D">
        <w:trPr>
          <w:trHeight w:val="239"/>
        </w:trPr>
        <w:tc>
          <w:tcPr>
            <w:tcW w:w="2410" w:type="dxa"/>
          </w:tcPr>
          <w:p w14:paraId="6FBA092F" w14:textId="092C343B" w:rsidR="001E75C4" w:rsidRPr="00FD7315" w:rsidRDefault="001E75C4" w:rsidP="001E75C4">
            <w:pPr>
              <w:pStyle w:val="TableParagraph"/>
              <w:spacing w:line="220" w:lineRule="exact"/>
              <w:ind w:left="105"/>
              <w:jc w:val="both"/>
              <w:rPr>
                <w:sz w:val="21"/>
              </w:rPr>
            </w:pPr>
            <w:r>
              <w:rPr>
                <w:sz w:val="21"/>
              </w:rPr>
              <w:t>2.30 pm – 3.00 pm</w:t>
            </w:r>
          </w:p>
        </w:tc>
        <w:tc>
          <w:tcPr>
            <w:tcW w:w="4536" w:type="dxa"/>
          </w:tcPr>
          <w:p w14:paraId="4EFF3766" w14:textId="2CF9929A" w:rsidR="001E75C4" w:rsidRPr="00FB380D" w:rsidRDefault="007D4C09" w:rsidP="001E75C4">
            <w:pPr>
              <w:pStyle w:val="TableParagraph"/>
              <w:spacing w:line="220" w:lineRule="exact"/>
              <w:ind w:left="105"/>
              <w:rPr>
                <w:sz w:val="21"/>
              </w:rPr>
            </w:pPr>
            <w:r>
              <w:rPr>
                <w:sz w:val="21"/>
              </w:rPr>
              <w:t>Annual collectors Club Meeting</w:t>
            </w:r>
          </w:p>
        </w:tc>
        <w:tc>
          <w:tcPr>
            <w:tcW w:w="3686" w:type="dxa"/>
          </w:tcPr>
          <w:p w14:paraId="2FFD307A" w14:textId="4B0CAE0B" w:rsidR="001E75C4" w:rsidRDefault="007D4C09" w:rsidP="001E75C4">
            <w:pPr>
              <w:pStyle w:val="TableParagraph"/>
              <w:spacing w:line="220" w:lineRule="exact"/>
              <w:ind w:left="105"/>
              <w:rPr>
                <w:sz w:val="21"/>
              </w:rPr>
            </w:pPr>
            <w:r>
              <w:rPr>
                <w:sz w:val="21"/>
              </w:rPr>
              <w:t>Library</w:t>
            </w:r>
          </w:p>
        </w:tc>
      </w:tr>
      <w:tr w:rsidR="001E75C4" w14:paraId="7D08F81C" w14:textId="77777777" w:rsidTr="001C6901">
        <w:trPr>
          <w:trHeight w:val="239"/>
        </w:trPr>
        <w:tc>
          <w:tcPr>
            <w:tcW w:w="241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19085009" w14:textId="2F690775" w:rsidR="001E75C4" w:rsidRDefault="001E75C4" w:rsidP="001E75C4">
            <w:pPr>
              <w:pStyle w:val="TableParagraph"/>
              <w:spacing w:line="220" w:lineRule="exact"/>
              <w:ind w:left="105"/>
              <w:jc w:val="both"/>
              <w:rPr>
                <w:sz w:val="21"/>
              </w:rPr>
            </w:pPr>
            <w:r>
              <w:rPr>
                <w:sz w:val="21"/>
              </w:rPr>
              <w:t>Wednesday 9 August</w:t>
            </w:r>
          </w:p>
        </w:tc>
        <w:tc>
          <w:tcPr>
            <w:tcW w:w="453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EF3188C" w14:textId="77777777" w:rsidR="001E75C4" w:rsidRDefault="001E75C4" w:rsidP="001E75C4">
            <w:pPr>
              <w:pStyle w:val="TableParagraph"/>
              <w:spacing w:line="220" w:lineRule="exact"/>
              <w:ind w:left="105"/>
              <w:rPr>
                <w:sz w:val="21"/>
              </w:rPr>
            </w:pPr>
          </w:p>
        </w:tc>
        <w:tc>
          <w:tcPr>
            <w:tcW w:w="36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F01A44C" w14:textId="77777777" w:rsidR="001E75C4" w:rsidRPr="001C6901" w:rsidRDefault="001E75C4" w:rsidP="001E75C4">
            <w:pPr>
              <w:pStyle w:val="TableParagraph"/>
              <w:spacing w:line="220" w:lineRule="exact"/>
              <w:ind w:left="105"/>
              <w:rPr>
                <w:sz w:val="21"/>
              </w:rPr>
            </w:pPr>
          </w:p>
        </w:tc>
      </w:tr>
      <w:tr w:rsidR="001E75C4" w14:paraId="7600CC7E" w14:textId="77777777">
        <w:trPr>
          <w:trHeight w:val="239"/>
        </w:trPr>
        <w:tc>
          <w:tcPr>
            <w:tcW w:w="2410" w:type="dxa"/>
          </w:tcPr>
          <w:p w14:paraId="06F5B4DE" w14:textId="07FAEF45" w:rsidR="001E75C4" w:rsidRDefault="001E75C4" w:rsidP="001E75C4">
            <w:pPr>
              <w:pStyle w:val="TableParagraph"/>
              <w:spacing w:line="220" w:lineRule="exact"/>
              <w:ind w:left="105"/>
              <w:jc w:val="both"/>
              <w:rPr>
                <w:sz w:val="21"/>
              </w:rPr>
            </w:pPr>
            <w:r>
              <w:rPr>
                <w:sz w:val="21"/>
              </w:rPr>
              <w:t xml:space="preserve">9.00 am – </w:t>
            </w:r>
            <w:r w:rsidR="007D4C09">
              <w:rPr>
                <w:sz w:val="21"/>
              </w:rPr>
              <w:t>5</w:t>
            </w:r>
            <w:r>
              <w:rPr>
                <w:sz w:val="21"/>
              </w:rPr>
              <w:t xml:space="preserve">.00 </w:t>
            </w:r>
            <w:r w:rsidR="007D4C09">
              <w:rPr>
                <w:sz w:val="21"/>
              </w:rPr>
              <w:t>p</w:t>
            </w:r>
            <w:r>
              <w:rPr>
                <w:sz w:val="21"/>
              </w:rPr>
              <w:t>m</w:t>
            </w:r>
          </w:p>
        </w:tc>
        <w:tc>
          <w:tcPr>
            <w:tcW w:w="4536" w:type="dxa"/>
          </w:tcPr>
          <w:p w14:paraId="1B2854EF" w14:textId="25C6C755" w:rsidR="001E75C4" w:rsidRDefault="007D4C09" w:rsidP="001E75C4">
            <w:pPr>
              <w:pStyle w:val="TableParagraph"/>
              <w:spacing w:line="220" w:lineRule="exact"/>
              <w:ind w:left="105"/>
              <w:rPr>
                <w:sz w:val="21"/>
              </w:rPr>
            </w:pPr>
            <w:r>
              <w:rPr>
                <w:sz w:val="21"/>
              </w:rPr>
              <w:t xml:space="preserve">ED: My </w:t>
            </w:r>
            <w:r w:rsidR="000D1FCE">
              <w:rPr>
                <w:sz w:val="21"/>
              </w:rPr>
              <w:t>Portrait</w:t>
            </w:r>
            <w:r>
              <w:rPr>
                <w:sz w:val="21"/>
              </w:rPr>
              <w:t>, My Story workshop</w:t>
            </w:r>
          </w:p>
        </w:tc>
        <w:tc>
          <w:tcPr>
            <w:tcW w:w="3686" w:type="dxa"/>
          </w:tcPr>
          <w:p w14:paraId="754F15B6" w14:textId="37AA3281" w:rsidR="001E75C4" w:rsidRDefault="007D4C09" w:rsidP="001E75C4">
            <w:pPr>
              <w:pStyle w:val="TableParagraph"/>
              <w:spacing w:line="220" w:lineRule="exact"/>
              <w:ind w:left="105"/>
              <w:rPr>
                <w:sz w:val="21"/>
              </w:rPr>
            </w:pPr>
            <w:r>
              <w:rPr>
                <w:sz w:val="21"/>
              </w:rPr>
              <w:t>Radford</w:t>
            </w:r>
          </w:p>
        </w:tc>
      </w:tr>
      <w:tr w:rsidR="001E75C4" w14:paraId="3DFE3FD3" w14:textId="77777777">
        <w:trPr>
          <w:trHeight w:val="239"/>
        </w:trPr>
        <w:tc>
          <w:tcPr>
            <w:tcW w:w="2410" w:type="dxa"/>
          </w:tcPr>
          <w:p w14:paraId="44804056" w14:textId="6F7FDDD9" w:rsidR="001E75C4" w:rsidRPr="003B0438" w:rsidRDefault="001E75C4" w:rsidP="001E75C4">
            <w:pPr>
              <w:pStyle w:val="TableParagraph"/>
              <w:spacing w:line="220" w:lineRule="exact"/>
              <w:ind w:left="105"/>
              <w:jc w:val="both"/>
              <w:rPr>
                <w:sz w:val="21"/>
              </w:rPr>
            </w:pPr>
            <w:r>
              <w:rPr>
                <w:sz w:val="21"/>
              </w:rPr>
              <w:t>10.00 am – 11.</w:t>
            </w:r>
            <w:r w:rsidR="007D4C09">
              <w:rPr>
                <w:sz w:val="21"/>
              </w:rPr>
              <w:t>3</w:t>
            </w:r>
            <w:r>
              <w:rPr>
                <w:sz w:val="21"/>
              </w:rPr>
              <w:t>0 am</w:t>
            </w:r>
          </w:p>
        </w:tc>
        <w:tc>
          <w:tcPr>
            <w:tcW w:w="4536" w:type="dxa"/>
          </w:tcPr>
          <w:p w14:paraId="07310BD9" w14:textId="67D990F4" w:rsidR="001E75C4" w:rsidRPr="003B0438" w:rsidRDefault="007D4C09" w:rsidP="001E75C4">
            <w:pPr>
              <w:pStyle w:val="TableParagraph"/>
              <w:spacing w:line="220" w:lineRule="exact"/>
              <w:ind w:left="105"/>
              <w:rPr>
                <w:sz w:val="21"/>
              </w:rPr>
            </w:pPr>
            <w:r>
              <w:rPr>
                <w:sz w:val="21"/>
              </w:rPr>
              <w:t>Lead Team Strategic</w:t>
            </w:r>
          </w:p>
        </w:tc>
        <w:tc>
          <w:tcPr>
            <w:tcW w:w="3686" w:type="dxa"/>
          </w:tcPr>
          <w:p w14:paraId="7FA026D2" w14:textId="60AB8A11" w:rsidR="001E75C4" w:rsidRPr="003B0438" w:rsidRDefault="001E75C4" w:rsidP="001E75C4">
            <w:pPr>
              <w:pStyle w:val="TableParagraph"/>
              <w:spacing w:line="220" w:lineRule="exact"/>
              <w:rPr>
                <w:sz w:val="21"/>
              </w:rPr>
            </w:pPr>
            <w:r>
              <w:rPr>
                <w:sz w:val="21"/>
              </w:rPr>
              <w:t xml:space="preserve">  </w:t>
            </w:r>
            <w:r w:rsidRPr="00166D0C">
              <w:rPr>
                <w:sz w:val="21"/>
              </w:rPr>
              <w:t>Donor’s Lounge</w:t>
            </w:r>
          </w:p>
        </w:tc>
      </w:tr>
      <w:tr w:rsidR="001E75C4" w14:paraId="69C288E1" w14:textId="77777777">
        <w:trPr>
          <w:trHeight w:val="239"/>
        </w:trPr>
        <w:tc>
          <w:tcPr>
            <w:tcW w:w="2410" w:type="dxa"/>
          </w:tcPr>
          <w:p w14:paraId="31D69028" w14:textId="53BCD072" w:rsidR="001E75C4" w:rsidRPr="003B0438" w:rsidRDefault="001E75C4" w:rsidP="001E75C4">
            <w:pPr>
              <w:pStyle w:val="TableParagraph"/>
              <w:spacing w:line="220" w:lineRule="exact"/>
              <w:ind w:left="105"/>
              <w:jc w:val="both"/>
              <w:rPr>
                <w:sz w:val="21"/>
              </w:rPr>
            </w:pPr>
            <w:r>
              <w:rPr>
                <w:sz w:val="21"/>
              </w:rPr>
              <w:t>11.</w:t>
            </w:r>
            <w:r w:rsidR="002C1085">
              <w:rPr>
                <w:sz w:val="21"/>
              </w:rPr>
              <w:t>3</w:t>
            </w:r>
            <w:r>
              <w:rPr>
                <w:sz w:val="21"/>
              </w:rPr>
              <w:t>0 am – 12.</w:t>
            </w:r>
            <w:r w:rsidR="002C1085">
              <w:rPr>
                <w:sz w:val="21"/>
              </w:rPr>
              <w:t>3</w:t>
            </w:r>
            <w:r>
              <w:rPr>
                <w:sz w:val="21"/>
              </w:rPr>
              <w:t>0 pm</w:t>
            </w:r>
          </w:p>
        </w:tc>
        <w:tc>
          <w:tcPr>
            <w:tcW w:w="4536" w:type="dxa"/>
          </w:tcPr>
          <w:p w14:paraId="0F65229B" w14:textId="62BFE5A6" w:rsidR="001E75C4" w:rsidRDefault="002C1085" w:rsidP="001E75C4">
            <w:pPr>
              <w:pStyle w:val="TableParagraph"/>
              <w:spacing w:line="220" w:lineRule="exact"/>
              <w:ind w:left="105"/>
              <w:rPr>
                <w:sz w:val="21"/>
              </w:rPr>
            </w:pPr>
            <w:r>
              <w:rPr>
                <w:sz w:val="21"/>
              </w:rPr>
              <w:t>Director’s Meeting</w:t>
            </w:r>
          </w:p>
        </w:tc>
        <w:tc>
          <w:tcPr>
            <w:tcW w:w="3686" w:type="dxa"/>
          </w:tcPr>
          <w:p w14:paraId="35ED4025" w14:textId="45D554CA" w:rsidR="001E75C4" w:rsidRDefault="001E75C4" w:rsidP="001E75C4">
            <w:pPr>
              <w:pStyle w:val="TableParagraph"/>
              <w:spacing w:line="220" w:lineRule="exact"/>
              <w:ind w:left="105"/>
              <w:rPr>
                <w:sz w:val="21"/>
              </w:rPr>
            </w:pPr>
            <w:r w:rsidRPr="00166D0C">
              <w:rPr>
                <w:sz w:val="21"/>
              </w:rPr>
              <w:t>Donor’s Lounge</w:t>
            </w:r>
          </w:p>
        </w:tc>
      </w:tr>
      <w:tr w:rsidR="001E75C4" w14:paraId="617D24B7" w14:textId="77777777">
        <w:trPr>
          <w:trHeight w:val="239"/>
        </w:trPr>
        <w:tc>
          <w:tcPr>
            <w:tcW w:w="2410" w:type="dxa"/>
          </w:tcPr>
          <w:p w14:paraId="07CBBE0B" w14:textId="17DE9709" w:rsidR="001E75C4" w:rsidRDefault="002C1085" w:rsidP="001E75C4">
            <w:pPr>
              <w:pStyle w:val="TableParagraph"/>
              <w:spacing w:line="220" w:lineRule="exact"/>
              <w:ind w:left="105"/>
              <w:jc w:val="both"/>
              <w:rPr>
                <w:sz w:val="21"/>
              </w:rPr>
            </w:pPr>
            <w:r>
              <w:rPr>
                <w:sz w:val="21"/>
              </w:rPr>
              <w:t>2</w:t>
            </w:r>
            <w:r w:rsidR="001E75C4">
              <w:rPr>
                <w:sz w:val="21"/>
              </w:rPr>
              <w:t xml:space="preserve">.00 pm – </w:t>
            </w:r>
            <w:r>
              <w:rPr>
                <w:sz w:val="21"/>
              </w:rPr>
              <w:t>3</w:t>
            </w:r>
            <w:r w:rsidR="001E75C4">
              <w:rPr>
                <w:sz w:val="21"/>
              </w:rPr>
              <w:t>.00 pm</w:t>
            </w:r>
          </w:p>
        </w:tc>
        <w:tc>
          <w:tcPr>
            <w:tcW w:w="4536" w:type="dxa"/>
          </w:tcPr>
          <w:p w14:paraId="2E4653EF" w14:textId="49549754" w:rsidR="001E75C4" w:rsidRDefault="002C1085" w:rsidP="001E75C4">
            <w:pPr>
              <w:pStyle w:val="TableParagraph"/>
              <w:spacing w:line="220" w:lineRule="exact"/>
              <w:ind w:left="105"/>
              <w:rPr>
                <w:sz w:val="21"/>
              </w:rPr>
            </w:pPr>
            <w:r>
              <w:rPr>
                <w:sz w:val="21"/>
              </w:rPr>
              <w:t>Curators &amp; Directorate</w:t>
            </w:r>
          </w:p>
        </w:tc>
        <w:tc>
          <w:tcPr>
            <w:tcW w:w="3686" w:type="dxa"/>
          </w:tcPr>
          <w:p w14:paraId="5B0ECA8B" w14:textId="166BE496" w:rsidR="001E75C4" w:rsidRPr="00166D0C" w:rsidRDefault="001E75C4" w:rsidP="001E75C4">
            <w:pPr>
              <w:pStyle w:val="TableParagraph"/>
              <w:spacing w:line="220" w:lineRule="exact"/>
              <w:ind w:left="105"/>
              <w:rPr>
                <w:sz w:val="21"/>
              </w:rPr>
            </w:pPr>
            <w:r>
              <w:rPr>
                <w:sz w:val="21"/>
              </w:rPr>
              <w:t>Donor’s Lounge</w:t>
            </w:r>
          </w:p>
        </w:tc>
      </w:tr>
      <w:tr w:rsidR="001E75C4" w14:paraId="691F7687" w14:textId="77777777">
        <w:trPr>
          <w:trHeight w:val="239"/>
        </w:trPr>
        <w:tc>
          <w:tcPr>
            <w:tcW w:w="2410" w:type="dxa"/>
          </w:tcPr>
          <w:p w14:paraId="55561197" w14:textId="61179FCA" w:rsidR="001E75C4" w:rsidRDefault="002C1085" w:rsidP="001E75C4">
            <w:pPr>
              <w:pStyle w:val="TableParagraph"/>
              <w:spacing w:line="220" w:lineRule="exact"/>
              <w:ind w:left="105"/>
              <w:jc w:val="both"/>
              <w:rPr>
                <w:sz w:val="21"/>
              </w:rPr>
            </w:pPr>
            <w:r>
              <w:rPr>
                <w:sz w:val="21"/>
              </w:rPr>
              <w:t>4</w:t>
            </w:r>
            <w:r w:rsidR="001E75C4">
              <w:rPr>
                <w:sz w:val="21"/>
              </w:rPr>
              <w:t xml:space="preserve">.00 pm – </w:t>
            </w:r>
            <w:r>
              <w:rPr>
                <w:sz w:val="21"/>
              </w:rPr>
              <w:t>5</w:t>
            </w:r>
            <w:r w:rsidR="001E75C4">
              <w:rPr>
                <w:sz w:val="21"/>
              </w:rPr>
              <w:t>.00 pm</w:t>
            </w:r>
          </w:p>
        </w:tc>
        <w:tc>
          <w:tcPr>
            <w:tcW w:w="4536" w:type="dxa"/>
          </w:tcPr>
          <w:p w14:paraId="61EDB627" w14:textId="24F9F9AF" w:rsidR="001E75C4" w:rsidRDefault="002C1085" w:rsidP="001E75C4">
            <w:pPr>
              <w:pStyle w:val="TableParagraph"/>
              <w:spacing w:line="220" w:lineRule="exact"/>
              <w:ind w:left="105"/>
              <w:rPr>
                <w:sz w:val="21"/>
              </w:rPr>
            </w:pPr>
            <w:r w:rsidRPr="002C1085">
              <w:rPr>
                <w:sz w:val="21"/>
              </w:rPr>
              <w:t>2024 Adelaide Biennial mood board presentation</w:t>
            </w:r>
          </w:p>
        </w:tc>
        <w:tc>
          <w:tcPr>
            <w:tcW w:w="3686" w:type="dxa"/>
          </w:tcPr>
          <w:p w14:paraId="7771F05F" w14:textId="3EB4FDEE" w:rsidR="001E75C4" w:rsidRDefault="001E75C4" w:rsidP="001E75C4">
            <w:pPr>
              <w:pStyle w:val="TableParagraph"/>
              <w:spacing w:line="220" w:lineRule="exact"/>
              <w:ind w:left="105"/>
              <w:rPr>
                <w:sz w:val="21"/>
              </w:rPr>
            </w:pPr>
            <w:r>
              <w:rPr>
                <w:sz w:val="21"/>
              </w:rPr>
              <w:t>Donor’s Lounge</w:t>
            </w:r>
          </w:p>
        </w:tc>
      </w:tr>
      <w:tr w:rsidR="001E75C4" w14:paraId="2AD02F40" w14:textId="77777777">
        <w:trPr>
          <w:trHeight w:val="239"/>
        </w:trPr>
        <w:tc>
          <w:tcPr>
            <w:tcW w:w="2410" w:type="dxa"/>
          </w:tcPr>
          <w:p w14:paraId="72FCECF1" w14:textId="76BABD34" w:rsidR="001E75C4" w:rsidRDefault="001E75C4" w:rsidP="001E75C4">
            <w:pPr>
              <w:pStyle w:val="TableParagraph"/>
              <w:spacing w:line="220" w:lineRule="exact"/>
              <w:ind w:left="105"/>
              <w:jc w:val="both"/>
              <w:rPr>
                <w:sz w:val="21"/>
              </w:rPr>
            </w:pPr>
            <w:r>
              <w:rPr>
                <w:sz w:val="21"/>
              </w:rPr>
              <w:t>6.00 pm – 7.30 pm</w:t>
            </w:r>
          </w:p>
        </w:tc>
        <w:tc>
          <w:tcPr>
            <w:tcW w:w="4536" w:type="dxa"/>
          </w:tcPr>
          <w:p w14:paraId="6C1ABDBA" w14:textId="437C24C6" w:rsidR="001E75C4" w:rsidRDefault="002C1085" w:rsidP="001E75C4">
            <w:pPr>
              <w:pStyle w:val="TableParagraph"/>
              <w:spacing w:line="220" w:lineRule="exact"/>
              <w:ind w:left="105"/>
              <w:rPr>
                <w:sz w:val="21"/>
              </w:rPr>
            </w:pPr>
            <w:r w:rsidRPr="002C1085">
              <w:rPr>
                <w:sz w:val="21"/>
              </w:rPr>
              <w:t>LK Cocktail Function</w:t>
            </w:r>
          </w:p>
        </w:tc>
        <w:tc>
          <w:tcPr>
            <w:tcW w:w="3686" w:type="dxa"/>
          </w:tcPr>
          <w:p w14:paraId="58ED833A" w14:textId="789BE569" w:rsidR="001E75C4" w:rsidRDefault="001E75C4" w:rsidP="001E75C4">
            <w:pPr>
              <w:pStyle w:val="TableParagraph"/>
              <w:spacing w:line="220" w:lineRule="exact"/>
              <w:ind w:left="105"/>
              <w:rPr>
                <w:sz w:val="21"/>
              </w:rPr>
            </w:pPr>
            <w:r>
              <w:rPr>
                <w:sz w:val="21"/>
              </w:rPr>
              <w:t>Atrium</w:t>
            </w:r>
          </w:p>
        </w:tc>
      </w:tr>
      <w:tr w:rsidR="001E75C4" w14:paraId="195E2AFB" w14:textId="77777777" w:rsidTr="00F718EE">
        <w:trPr>
          <w:trHeight w:val="239"/>
        </w:trPr>
        <w:tc>
          <w:tcPr>
            <w:tcW w:w="2410" w:type="dxa"/>
            <w:shd w:val="clear" w:color="auto" w:fill="D6E3BC" w:themeFill="accent3" w:themeFillTint="66"/>
          </w:tcPr>
          <w:p w14:paraId="66976449" w14:textId="5C981367" w:rsidR="001E75C4" w:rsidRDefault="001E75C4" w:rsidP="001E75C4">
            <w:pPr>
              <w:pStyle w:val="TableParagraph"/>
              <w:spacing w:line="220" w:lineRule="exact"/>
              <w:ind w:left="105"/>
              <w:jc w:val="both"/>
              <w:rPr>
                <w:sz w:val="21"/>
              </w:rPr>
            </w:pPr>
            <w:bookmarkStart w:id="6" w:name="_Hlk135056380"/>
            <w:r>
              <w:rPr>
                <w:sz w:val="21"/>
              </w:rPr>
              <w:t>Thursday 10 August</w:t>
            </w:r>
          </w:p>
        </w:tc>
        <w:tc>
          <w:tcPr>
            <w:tcW w:w="4536" w:type="dxa"/>
            <w:shd w:val="clear" w:color="auto" w:fill="D6E3BC" w:themeFill="accent3" w:themeFillTint="66"/>
          </w:tcPr>
          <w:p w14:paraId="58EF3044"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6B1B822F" w14:textId="77777777" w:rsidR="001E75C4" w:rsidRDefault="001E75C4" w:rsidP="001E75C4">
            <w:pPr>
              <w:pStyle w:val="TableParagraph"/>
              <w:spacing w:line="220" w:lineRule="exact"/>
              <w:ind w:left="105"/>
              <w:rPr>
                <w:spacing w:val="-4"/>
                <w:sz w:val="21"/>
              </w:rPr>
            </w:pPr>
          </w:p>
        </w:tc>
      </w:tr>
      <w:bookmarkEnd w:id="6"/>
      <w:tr w:rsidR="001E75C4" w14:paraId="0A724736" w14:textId="77777777">
        <w:trPr>
          <w:trHeight w:val="239"/>
        </w:trPr>
        <w:tc>
          <w:tcPr>
            <w:tcW w:w="2410" w:type="dxa"/>
          </w:tcPr>
          <w:p w14:paraId="605F752B" w14:textId="5FE363D4" w:rsidR="001E75C4" w:rsidRDefault="001E75C4" w:rsidP="001E75C4">
            <w:pPr>
              <w:pStyle w:val="TableParagraph"/>
              <w:spacing w:line="220" w:lineRule="exact"/>
              <w:jc w:val="both"/>
              <w:rPr>
                <w:sz w:val="21"/>
              </w:rPr>
            </w:pPr>
            <w:r>
              <w:rPr>
                <w:sz w:val="21"/>
              </w:rPr>
              <w:t xml:space="preserve"> </w:t>
            </w:r>
            <w:r w:rsidR="002C1085">
              <w:rPr>
                <w:sz w:val="21"/>
              </w:rPr>
              <w:t>2</w:t>
            </w:r>
            <w:r>
              <w:rPr>
                <w:sz w:val="21"/>
              </w:rPr>
              <w:t>.</w:t>
            </w:r>
            <w:r w:rsidR="002C1085">
              <w:rPr>
                <w:sz w:val="21"/>
              </w:rPr>
              <w:t>00 p</w:t>
            </w:r>
            <w:r>
              <w:rPr>
                <w:sz w:val="21"/>
              </w:rPr>
              <w:t xml:space="preserve">m – </w:t>
            </w:r>
            <w:r w:rsidR="002C1085">
              <w:rPr>
                <w:sz w:val="21"/>
              </w:rPr>
              <w:t>5.00</w:t>
            </w:r>
            <w:r>
              <w:rPr>
                <w:sz w:val="21"/>
              </w:rPr>
              <w:t>m</w:t>
            </w:r>
          </w:p>
        </w:tc>
        <w:tc>
          <w:tcPr>
            <w:tcW w:w="4536" w:type="dxa"/>
          </w:tcPr>
          <w:p w14:paraId="491EE975" w14:textId="0EB8C2FA" w:rsidR="001E75C4" w:rsidRPr="004922F4" w:rsidRDefault="002C1085" w:rsidP="001E75C4">
            <w:pPr>
              <w:pStyle w:val="TableParagraph"/>
              <w:spacing w:line="220" w:lineRule="exact"/>
              <w:ind w:left="105"/>
              <w:rPr>
                <w:sz w:val="21"/>
              </w:rPr>
            </w:pPr>
            <w:r>
              <w:rPr>
                <w:sz w:val="21"/>
              </w:rPr>
              <w:t>ED – Set up for MPMS Workshop</w:t>
            </w:r>
          </w:p>
        </w:tc>
        <w:tc>
          <w:tcPr>
            <w:tcW w:w="3686" w:type="dxa"/>
          </w:tcPr>
          <w:p w14:paraId="41EF0A7D" w14:textId="7C33427A" w:rsidR="001E75C4" w:rsidRPr="004922F4" w:rsidRDefault="002C1085" w:rsidP="001E75C4">
            <w:pPr>
              <w:pStyle w:val="TableParagraph"/>
              <w:spacing w:line="220" w:lineRule="exact"/>
              <w:ind w:left="105"/>
              <w:rPr>
                <w:spacing w:val="-4"/>
                <w:sz w:val="21"/>
              </w:rPr>
            </w:pPr>
            <w:r>
              <w:rPr>
                <w:spacing w:val="-4"/>
                <w:sz w:val="21"/>
              </w:rPr>
              <w:t>Radford</w:t>
            </w:r>
          </w:p>
        </w:tc>
      </w:tr>
      <w:tr w:rsidR="001E75C4" w14:paraId="7F6A4D76" w14:textId="77777777">
        <w:trPr>
          <w:trHeight w:val="239"/>
        </w:trPr>
        <w:tc>
          <w:tcPr>
            <w:tcW w:w="2410" w:type="dxa"/>
          </w:tcPr>
          <w:p w14:paraId="14B5E071" w14:textId="3914CB67" w:rsidR="001E75C4" w:rsidRDefault="001E75C4" w:rsidP="001E75C4">
            <w:pPr>
              <w:pStyle w:val="TableParagraph"/>
              <w:spacing w:line="220" w:lineRule="exact"/>
              <w:jc w:val="both"/>
              <w:rPr>
                <w:sz w:val="21"/>
              </w:rPr>
            </w:pPr>
            <w:r>
              <w:rPr>
                <w:sz w:val="21"/>
              </w:rPr>
              <w:t xml:space="preserve"> </w:t>
            </w:r>
            <w:r w:rsidR="002C1085">
              <w:rPr>
                <w:sz w:val="21"/>
              </w:rPr>
              <w:t>2</w:t>
            </w:r>
            <w:r>
              <w:rPr>
                <w:sz w:val="21"/>
              </w:rPr>
              <w:t xml:space="preserve">.00 am – </w:t>
            </w:r>
            <w:r w:rsidR="002C1085">
              <w:rPr>
                <w:sz w:val="21"/>
              </w:rPr>
              <w:t>4</w:t>
            </w:r>
            <w:r>
              <w:rPr>
                <w:sz w:val="21"/>
              </w:rPr>
              <w:t>.00 pm</w:t>
            </w:r>
          </w:p>
        </w:tc>
        <w:tc>
          <w:tcPr>
            <w:tcW w:w="4536" w:type="dxa"/>
          </w:tcPr>
          <w:p w14:paraId="2070042D" w14:textId="71AD1F75" w:rsidR="001E75C4" w:rsidRPr="004922F4" w:rsidRDefault="002C1085" w:rsidP="001E75C4">
            <w:pPr>
              <w:pStyle w:val="TableParagraph"/>
              <w:spacing w:line="220" w:lineRule="exact"/>
              <w:ind w:left="105"/>
              <w:rPr>
                <w:sz w:val="21"/>
              </w:rPr>
            </w:pPr>
            <w:r>
              <w:rPr>
                <w:sz w:val="21"/>
              </w:rPr>
              <w:t>Board Meeting</w:t>
            </w:r>
          </w:p>
        </w:tc>
        <w:tc>
          <w:tcPr>
            <w:tcW w:w="3686" w:type="dxa"/>
          </w:tcPr>
          <w:p w14:paraId="045D03E0" w14:textId="2F83E4FA" w:rsidR="001E75C4" w:rsidRPr="004922F4" w:rsidRDefault="002C1085" w:rsidP="001E75C4">
            <w:pPr>
              <w:pStyle w:val="TableParagraph"/>
              <w:spacing w:line="220" w:lineRule="exact"/>
              <w:ind w:left="105"/>
              <w:rPr>
                <w:spacing w:val="-4"/>
                <w:sz w:val="21"/>
              </w:rPr>
            </w:pPr>
            <w:r>
              <w:rPr>
                <w:spacing w:val="-4"/>
                <w:sz w:val="21"/>
              </w:rPr>
              <w:t>Donor’s Lounge</w:t>
            </w:r>
          </w:p>
        </w:tc>
      </w:tr>
      <w:tr w:rsidR="001E75C4" w14:paraId="01829379" w14:textId="77777777" w:rsidTr="003F49ED">
        <w:trPr>
          <w:trHeight w:val="239"/>
        </w:trPr>
        <w:tc>
          <w:tcPr>
            <w:tcW w:w="2410" w:type="dxa"/>
            <w:shd w:val="clear" w:color="auto" w:fill="D6E3BC" w:themeFill="accent3" w:themeFillTint="66"/>
          </w:tcPr>
          <w:p w14:paraId="066AEDF0" w14:textId="4AAF09BF" w:rsidR="001E75C4" w:rsidRDefault="001E75C4" w:rsidP="001E75C4">
            <w:pPr>
              <w:pStyle w:val="TableParagraph"/>
              <w:spacing w:line="220" w:lineRule="exact"/>
              <w:ind w:left="105"/>
              <w:jc w:val="both"/>
              <w:rPr>
                <w:sz w:val="21"/>
              </w:rPr>
            </w:pPr>
            <w:r>
              <w:rPr>
                <w:sz w:val="21"/>
              </w:rPr>
              <w:t>Friday 11 August</w:t>
            </w:r>
          </w:p>
        </w:tc>
        <w:tc>
          <w:tcPr>
            <w:tcW w:w="4536" w:type="dxa"/>
            <w:shd w:val="clear" w:color="auto" w:fill="D6E3BC" w:themeFill="accent3" w:themeFillTint="66"/>
          </w:tcPr>
          <w:p w14:paraId="4F36B5E0"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00EC3A3B" w14:textId="77777777" w:rsidR="001E75C4" w:rsidRDefault="001E75C4" w:rsidP="001E75C4">
            <w:pPr>
              <w:pStyle w:val="TableParagraph"/>
              <w:spacing w:line="220" w:lineRule="exact"/>
              <w:ind w:left="105"/>
              <w:rPr>
                <w:spacing w:val="-4"/>
                <w:sz w:val="21"/>
              </w:rPr>
            </w:pPr>
          </w:p>
        </w:tc>
      </w:tr>
      <w:tr w:rsidR="001E75C4" w14:paraId="3EC17AFC" w14:textId="77777777" w:rsidTr="007A1594">
        <w:trPr>
          <w:trHeight w:val="239"/>
        </w:trPr>
        <w:tc>
          <w:tcPr>
            <w:tcW w:w="2410" w:type="dxa"/>
          </w:tcPr>
          <w:p w14:paraId="051A7712" w14:textId="04E8D4AD" w:rsidR="001E75C4" w:rsidRDefault="000D1FCE" w:rsidP="001E75C4">
            <w:pPr>
              <w:pStyle w:val="TableParagraph"/>
              <w:spacing w:line="220" w:lineRule="exact"/>
              <w:ind w:left="105"/>
              <w:jc w:val="both"/>
              <w:rPr>
                <w:sz w:val="21"/>
              </w:rPr>
            </w:pPr>
            <w:r>
              <w:rPr>
                <w:sz w:val="21"/>
              </w:rPr>
              <w:t>8</w:t>
            </w:r>
            <w:r w:rsidR="001E75C4">
              <w:rPr>
                <w:sz w:val="21"/>
              </w:rPr>
              <w:t xml:space="preserve">.00 am – </w:t>
            </w:r>
            <w:r>
              <w:rPr>
                <w:sz w:val="21"/>
              </w:rPr>
              <w:t>3</w:t>
            </w:r>
            <w:r w:rsidR="001E75C4">
              <w:rPr>
                <w:sz w:val="21"/>
              </w:rPr>
              <w:t>.00 pm</w:t>
            </w:r>
          </w:p>
        </w:tc>
        <w:tc>
          <w:tcPr>
            <w:tcW w:w="4536" w:type="dxa"/>
          </w:tcPr>
          <w:p w14:paraId="63569FAA" w14:textId="17ADAE43" w:rsidR="001E75C4" w:rsidRPr="00C575BE" w:rsidRDefault="000D1FCE" w:rsidP="001E75C4">
            <w:pPr>
              <w:pStyle w:val="TableParagraph"/>
              <w:spacing w:line="220" w:lineRule="exact"/>
              <w:ind w:left="105"/>
              <w:rPr>
                <w:sz w:val="21"/>
              </w:rPr>
            </w:pPr>
            <w:r>
              <w:rPr>
                <w:sz w:val="21"/>
              </w:rPr>
              <w:t>ED: My Portrait, My Story workshop</w:t>
            </w:r>
          </w:p>
        </w:tc>
        <w:tc>
          <w:tcPr>
            <w:tcW w:w="3686" w:type="dxa"/>
          </w:tcPr>
          <w:p w14:paraId="0D382A75" w14:textId="21219602" w:rsidR="001E75C4" w:rsidRPr="004922F4" w:rsidRDefault="000D1FCE" w:rsidP="001E75C4">
            <w:pPr>
              <w:pStyle w:val="TableParagraph"/>
              <w:spacing w:line="220" w:lineRule="exact"/>
              <w:ind w:left="105"/>
              <w:rPr>
                <w:sz w:val="21"/>
              </w:rPr>
            </w:pPr>
            <w:r>
              <w:rPr>
                <w:sz w:val="21"/>
              </w:rPr>
              <w:t>Radford</w:t>
            </w:r>
          </w:p>
        </w:tc>
      </w:tr>
      <w:tr w:rsidR="001E75C4" w:rsidRPr="00C84860" w14:paraId="27BD75E2" w14:textId="77777777" w:rsidTr="00C84860">
        <w:trPr>
          <w:trHeight w:val="239"/>
        </w:trPr>
        <w:tc>
          <w:tcPr>
            <w:tcW w:w="2410" w:type="dxa"/>
            <w:shd w:val="clear" w:color="auto" w:fill="D6E3BC" w:themeFill="accent3" w:themeFillTint="66"/>
          </w:tcPr>
          <w:p w14:paraId="6EA52D87" w14:textId="4264F5BE" w:rsidR="001E75C4" w:rsidRDefault="001E75C4" w:rsidP="001E75C4">
            <w:pPr>
              <w:pStyle w:val="TableParagraph"/>
              <w:spacing w:line="220" w:lineRule="exact"/>
              <w:ind w:left="105"/>
              <w:rPr>
                <w:sz w:val="21"/>
              </w:rPr>
            </w:pPr>
            <w:r>
              <w:rPr>
                <w:sz w:val="21"/>
              </w:rPr>
              <w:t>Saturday 12 August</w:t>
            </w:r>
          </w:p>
        </w:tc>
        <w:tc>
          <w:tcPr>
            <w:tcW w:w="4536" w:type="dxa"/>
            <w:shd w:val="clear" w:color="auto" w:fill="D6E3BC" w:themeFill="accent3" w:themeFillTint="66"/>
          </w:tcPr>
          <w:p w14:paraId="51D0785F"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45A6B6BE" w14:textId="77777777" w:rsidR="001E75C4" w:rsidRPr="00C84860" w:rsidRDefault="001E75C4" w:rsidP="001E75C4">
            <w:pPr>
              <w:pStyle w:val="TableParagraph"/>
              <w:spacing w:line="220" w:lineRule="exact"/>
              <w:ind w:left="105"/>
              <w:rPr>
                <w:sz w:val="21"/>
              </w:rPr>
            </w:pPr>
          </w:p>
        </w:tc>
      </w:tr>
      <w:tr w:rsidR="001E75C4" w14:paraId="676C68FF" w14:textId="77777777">
        <w:trPr>
          <w:trHeight w:val="239"/>
        </w:trPr>
        <w:tc>
          <w:tcPr>
            <w:tcW w:w="2410" w:type="dxa"/>
          </w:tcPr>
          <w:p w14:paraId="4099483B" w14:textId="668B49B9" w:rsidR="001E75C4" w:rsidRDefault="001E75C4" w:rsidP="001E75C4">
            <w:pPr>
              <w:pStyle w:val="TableParagraph"/>
              <w:spacing w:line="220" w:lineRule="exact"/>
              <w:ind w:left="105"/>
              <w:rPr>
                <w:sz w:val="21"/>
              </w:rPr>
            </w:pPr>
          </w:p>
        </w:tc>
        <w:tc>
          <w:tcPr>
            <w:tcW w:w="4536" w:type="dxa"/>
          </w:tcPr>
          <w:p w14:paraId="5374C8B6" w14:textId="28F9B8DB" w:rsidR="001E75C4" w:rsidRPr="004900DF" w:rsidRDefault="001E75C4" w:rsidP="001E75C4">
            <w:pPr>
              <w:pStyle w:val="TableParagraph"/>
              <w:spacing w:line="220" w:lineRule="exact"/>
              <w:ind w:left="105"/>
              <w:rPr>
                <w:sz w:val="21"/>
              </w:rPr>
            </w:pPr>
          </w:p>
        </w:tc>
        <w:tc>
          <w:tcPr>
            <w:tcW w:w="3686" w:type="dxa"/>
          </w:tcPr>
          <w:p w14:paraId="4244E0AF" w14:textId="0F356B46" w:rsidR="001E75C4" w:rsidRDefault="001E75C4" w:rsidP="001E75C4">
            <w:pPr>
              <w:pStyle w:val="TableParagraph"/>
              <w:spacing w:line="220" w:lineRule="exact"/>
              <w:ind w:left="105"/>
              <w:rPr>
                <w:spacing w:val="-4"/>
                <w:sz w:val="21"/>
              </w:rPr>
            </w:pPr>
          </w:p>
        </w:tc>
      </w:tr>
      <w:tr w:rsidR="001E75C4" w14:paraId="75B67F8F" w14:textId="77777777" w:rsidTr="00C84860">
        <w:trPr>
          <w:trHeight w:val="239"/>
        </w:trPr>
        <w:tc>
          <w:tcPr>
            <w:tcW w:w="2410" w:type="dxa"/>
            <w:shd w:val="clear" w:color="auto" w:fill="D6E3BC" w:themeFill="accent3" w:themeFillTint="66"/>
          </w:tcPr>
          <w:p w14:paraId="3E05B586" w14:textId="06F999FF" w:rsidR="001E75C4" w:rsidRDefault="001E75C4" w:rsidP="001E75C4">
            <w:pPr>
              <w:pStyle w:val="TableParagraph"/>
              <w:spacing w:line="220" w:lineRule="exact"/>
              <w:ind w:left="105"/>
              <w:rPr>
                <w:sz w:val="21"/>
              </w:rPr>
            </w:pPr>
            <w:r>
              <w:rPr>
                <w:sz w:val="21"/>
              </w:rPr>
              <w:t>Sunday 13 August</w:t>
            </w:r>
          </w:p>
        </w:tc>
        <w:tc>
          <w:tcPr>
            <w:tcW w:w="4536" w:type="dxa"/>
            <w:shd w:val="clear" w:color="auto" w:fill="D6E3BC" w:themeFill="accent3" w:themeFillTint="66"/>
          </w:tcPr>
          <w:p w14:paraId="7C119823"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4A067B56" w14:textId="77777777" w:rsidR="001E75C4" w:rsidRDefault="001E75C4" w:rsidP="001E75C4">
            <w:pPr>
              <w:pStyle w:val="TableParagraph"/>
              <w:spacing w:line="220" w:lineRule="exact"/>
              <w:ind w:left="105"/>
              <w:rPr>
                <w:spacing w:val="-4"/>
                <w:sz w:val="21"/>
              </w:rPr>
            </w:pPr>
          </w:p>
        </w:tc>
      </w:tr>
      <w:tr w:rsidR="001E75C4" w14:paraId="0B66D386" w14:textId="77777777">
        <w:trPr>
          <w:trHeight w:val="239"/>
        </w:trPr>
        <w:tc>
          <w:tcPr>
            <w:tcW w:w="2410" w:type="dxa"/>
          </w:tcPr>
          <w:p w14:paraId="3CC96E82" w14:textId="5CD66BFD" w:rsidR="001E75C4" w:rsidRDefault="001E75C4" w:rsidP="001E75C4">
            <w:pPr>
              <w:pStyle w:val="TableParagraph"/>
              <w:spacing w:line="220" w:lineRule="exact"/>
              <w:ind w:left="105"/>
              <w:rPr>
                <w:sz w:val="21"/>
              </w:rPr>
            </w:pPr>
            <w:r>
              <w:rPr>
                <w:sz w:val="21"/>
              </w:rPr>
              <w:t>11.00 am – 3.00 pm</w:t>
            </w:r>
          </w:p>
        </w:tc>
        <w:tc>
          <w:tcPr>
            <w:tcW w:w="4536" w:type="dxa"/>
          </w:tcPr>
          <w:p w14:paraId="16A14E4A" w14:textId="55B1DED6" w:rsidR="001E75C4" w:rsidRDefault="001E75C4" w:rsidP="001E75C4">
            <w:pPr>
              <w:pStyle w:val="TableParagraph"/>
              <w:spacing w:line="220" w:lineRule="exact"/>
              <w:ind w:left="105"/>
              <w:rPr>
                <w:sz w:val="21"/>
              </w:rPr>
            </w:pPr>
          </w:p>
        </w:tc>
        <w:tc>
          <w:tcPr>
            <w:tcW w:w="3686" w:type="dxa"/>
          </w:tcPr>
          <w:p w14:paraId="45453749" w14:textId="5C12E92A" w:rsidR="001E75C4" w:rsidRDefault="001E75C4" w:rsidP="001E75C4">
            <w:pPr>
              <w:pStyle w:val="TableParagraph"/>
              <w:spacing w:line="220" w:lineRule="exact"/>
              <w:ind w:left="105"/>
              <w:rPr>
                <w:spacing w:val="-4"/>
                <w:sz w:val="21"/>
              </w:rPr>
            </w:pPr>
          </w:p>
        </w:tc>
      </w:tr>
      <w:tr w:rsidR="001E75C4" w14:paraId="6458FCD8" w14:textId="77777777" w:rsidTr="00E26664">
        <w:trPr>
          <w:trHeight w:val="239"/>
        </w:trPr>
        <w:tc>
          <w:tcPr>
            <w:tcW w:w="2410" w:type="dxa"/>
            <w:shd w:val="clear" w:color="auto" w:fill="D6E3BC" w:themeFill="accent3" w:themeFillTint="66"/>
          </w:tcPr>
          <w:p w14:paraId="11B30869" w14:textId="02851893" w:rsidR="001E75C4" w:rsidRDefault="001E75C4" w:rsidP="001E75C4">
            <w:pPr>
              <w:pStyle w:val="TableParagraph"/>
              <w:spacing w:line="220" w:lineRule="exact"/>
              <w:ind w:left="105"/>
              <w:rPr>
                <w:sz w:val="21"/>
              </w:rPr>
            </w:pPr>
            <w:r>
              <w:rPr>
                <w:sz w:val="21"/>
              </w:rPr>
              <w:t>Monday 14 August</w:t>
            </w:r>
          </w:p>
        </w:tc>
        <w:tc>
          <w:tcPr>
            <w:tcW w:w="4536" w:type="dxa"/>
            <w:shd w:val="clear" w:color="auto" w:fill="D6E3BC" w:themeFill="accent3" w:themeFillTint="66"/>
          </w:tcPr>
          <w:p w14:paraId="1C5661D0" w14:textId="77777777" w:rsidR="001E75C4" w:rsidRDefault="001E75C4" w:rsidP="001E75C4">
            <w:pPr>
              <w:pStyle w:val="TableParagraph"/>
              <w:spacing w:line="220" w:lineRule="exact"/>
              <w:ind w:left="105"/>
              <w:rPr>
                <w:sz w:val="21"/>
              </w:rPr>
            </w:pPr>
          </w:p>
        </w:tc>
        <w:tc>
          <w:tcPr>
            <w:tcW w:w="3686" w:type="dxa"/>
            <w:shd w:val="clear" w:color="auto" w:fill="D6E3BC" w:themeFill="accent3" w:themeFillTint="66"/>
          </w:tcPr>
          <w:p w14:paraId="38F32ED9" w14:textId="77777777" w:rsidR="001E75C4" w:rsidRDefault="001E75C4" w:rsidP="001E75C4">
            <w:pPr>
              <w:pStyle w:val="TableParagraph"/>
              <w:spacing w:line="220" w:lineRule="exact"/>
              <w:ind w:left="105"/>
              <w:rPr>
                <w:spacing w:val="-4"/>
                <w:sz w:val="21"/>
              </w:rPr>
            </w:pPr>
          </w:p>
        </w:tc>
      </w:tr>
      <w:tr w:rsidR="001E75C4" w:rsidRPr="008162B4" w14:paraId="26F52E48" w14:textId="77777777" w:rsidTr="00C81770">
        <w:trPr>
          <w:trHeight w:val="239"/>
        </w:trPr>
        <w:tc>
          <w:tcPr>
            <w:tcW w:w="2410" w:type="dxa"/>
          </w:tcPr>
          <w:p w14:paraId="746BC9DC" w14:textId="4DA3FCE2" w:rsidR="001E75C4" w:rsidRDefault="000D1FCE" w:rsidP="000D1FCE">
            <w:pPr>
              <w:pStyle w:val="TableParagraph"/>
              <w:spacing w:line="220" w:lineRule="exact"/>
              <w:rPr>
                <w:sz w:val="21"/>
              </w:rPr>
            </w:pPr>
            <w:r>
              <w:rPr>
                <w:sz w:val="21"/>
              </w:rPr>
              <w:t xml:space="preserve">  2</w:t>
            </w:r>
            <w:r w:rsidR="001E75C4">
              <w:rPr>
                <w:sz w:val="21"/>
              </w:rPr>
              <w:t xml:space="preserve">.00 am – </w:t>
            </w:r>
            <w:r>
              <w:rPr>
                <w:sz w:val="21"/>
              </w:rPr>
              <w:t>3</w:t>
            </w:r>
            <w:r w:rsidR="001E75C4">
              <w:rPr>
                <w:sz w:val="21"/>
              </w:rPr>
              <w:t>.00 pm</w:t>
            </w:r>
          </w:p>
        </w:tc>
        <w:tc>
          <w:tcPr>
            <w:tcW w:w="4536" w:type="dxa"/>
          </w:tcPr>
          <w:p w14:paraId="662BEE5C" w14:textId="61206F90" w:rsidR="001E75C4" w:rsidRDefault="000D1FCE" w:rsidP="001E75C4">
            <w:pPr>
              <w:pStyle w:val="TableParagraph"/>
              <w:spacing w:line="220" w:lineRule="exact"/>
              <w:ind w:left="105"/>
              <w:rPr>
                <w:sz w:val="21"/>
              </w:rPr>
            </w:pPr>
            <w:r>
              <w:rPr>
                <w:sz w:val="21"/>
              </w:rPr>
              <w:t>Executive Meeting</w:t>
            </w:r>
          </w:p>
        </w:tc>
        <w:tc>
          <w:tcPr>
            <w:tcW w:w="3686" w:type="dxa"/>
          </w:tcPr>
          <w:p w14:paraId="3E643FED" w14:textId="0C05A6CF" w:rsidR="001E75C4" w:rsidRDefault="000D1FCE" w:rsidP="001E75C4">
            <w:pPr>
              <w:pStyle w:val="TableParagraph"/>
              <w:spacing w:line="220" w:lineRule="exact"/>
              <w:ind w:left="105"/>
              <w:rPr>
                <w:sz w:val="21"/>
              </w:rPr>
            </w:pPr>
            <w:r>
              <w:rPr>
                <w:sz w:val="21"/>
              </w:rPr>
              <w:t>Donor’s Lounge</w:t>
            </w:r>
          </w:p>
        </w:tc>
      </w:tr>
      <w:tr w:rsidR="001E75C4" w:rsidRPr="008162B4" w14:paraId="06AB4089" w14:textId="77777777" w:rsidTr="00C81770">
        <w:trPr>
          <w:trHeight w:val="239"/>
        </w:trPr>
        <w:tc>
          <w:tcPr>
            <w:tcW w:w="2410" w:type="dxa"/>
          </w:tcPr>
          <w:p w14:paraId="48B9363F" w14:textId="6C9B14EC" w:rsidR="001E75C4" w:rsidRDefault="000D1FCE" w:rsidP="001E75C4">
            <w:pPr>
              <w:pStyle w:val="TableParagraph"/>
              <w:spacing w:line="220" w:lineRule="exact"/>
              <w:ind w:left="105"/>
              <w:rPr>
                <w:sz w:val="21"/>
              </w:rPr>
            </w:pPr>
            <w:bookmarkStart w:id="7" w:name="_Hlk136864691"/>
            <w:r>
              <w:rPr>
                <w:sz w:val="21"/>
              </w:rPr>
              <w:t>3</w:t>
            </w:r>
            <w:r w:rsidR="001E75C4">
              <w:rPr>
                <w:sz w:val="21"/>
              </w:rPr>
              <w:t>.00 pm – 4.00 pm</w:t>
            </w:r>
          </w:p>
        </w:tc>
        <w:tc>
          <w:tcPr>
            <w:tcW w:w="4536" w:type="dxa"/>
          </w:tcPr>
          <w:p w14:paraId="0462D88C" w14:textId="105294FA" w:rsidR="001E75C4" w:rsidRPr="00BC044A" w:rsidRDefault="001E75C4" w:rsidP="001E75C4">
            <w:pPr>
              <w:pStyle w:val="TableParagraph"/>
              <w:spacing w:line="220" w:lineRule="exact"/>
              <w:ind w:left="105"/>
              <w:rPr>
                <w:sz w:val="21"/>
              </w:rPr>
            </w:pPr>
            <w:r w:rsidRPr="00CC233A">
              <w:rPr>
                <w:sz w:val="21"/>
              </w:rPr>
              <w:t>Tarnanthi</w:t>
            </w:r>
            <w:r w:rsidR="000D1FCE">
              <w:rPr>
                <w:sz w:val="21"/>
              </w:rPr>
              <w:t>, Marketing &amp; Communications Meeting</w:t>
            </w:r>
          </w:p>
        </w:tc>
        <w:tc>
          <w:tcPr>
            <w:tcW w:w="3686" w:type="dxa"/>
          </w:tcPr>
          <w:p w14:paraId="5F1A152D" w14:textId="1EB97AAA" w:rsidR="001E75C4" w:rsidRDefault="000D1FCE" w:rsidP="001E75C4">
            <w:pPr>
              <w:pStyle w:val="TableParagraph"/>
              <w:spacing w:line="220" w:lineRule="exact"/>
              <w:ind w:left="105"/>
              <w:rPr>
                <w:spacing w:val="-4"/>
                <w:sz w:val="21"/>
              </w:rPr>
            </w:pPr>
            <w:r>
              <w:rPr>
                <w:spacing w:val="-4"/>
                <w:sz w:val="21"/>
              </w:rPr>
              <w:t>Donor’s Lounge</w:t>
            </w:r>
          </w:p>
        </w:tc>
      </w:tr>
      <w:bookmarkEnd w:id="7"/>
    </w:tbl>
    <w:p w14:paraId="640680EC" w14:textId="77777777" w:rsidR="006969E9" w:rsidRDefault="006969E9" w:rsidP="007742E9">
      <w:pPr>
        <w:spacing w:before="94"/>
        <w:rPr>
          <w:b/>
          <w:u w:val="single"/>
        </w:rPr>
      </w:pPr>
    </w:p>
    <w:p w14:paraId="5F0BD447" w14:textId="44586DFE" w:rsidR="009237EF" w:rsidRDefault="009237EF" w:rsidP="007742E9">
      <w:pPr>
        <w:spacing w:before="94"/>
        <w:rPr>
          <w:b/>
          <w:u w:val="single"/>
        </w:rPr>
      </w:pPr>
      <w:r w:rsidRPr="00321DC1">
        <w:rPr>
          <w:b/>
          <w:u w:val="single"/>
        </w:rPr>
        <w:t>Key</w:t>
      </w:r>
      <w:r w:rsidRPr="00321DC1">
        <w:rPr>
          <w:b/>
          <w:spacing w:val="-7"/>
          <w:u w:val="single"/>
        </w:rPr>
        <w:t xml:space="preserve"> </w:t>
      </w:r>
      <w:r w:rsidR="00A777F5" w:rsidRPr="00321DC1">
        <w:rPr>
          <w:b/>
          <w:u w:val="single"/>
        </w:rPr>
        <w:t>Talking Points</w:t>
      </w:r>
    </w:p>
    <w:p w14:paraId="61FBC096" w14:textId="5D715E54" w:rsidR="009F443F" w:rsidRDefault="009F443F">
      <w:pPr>
        <w:spacing w:line="220" w:lineRule="exact"/>
        <w:rPr>
          <w:b/>
        </w:rPr>
      </w:pPr>
    </w:p>
    <w:p w14:paraId="2F70D180" w14:textId="77777777" w:rsidR="00584E6E" w:rsidRPr="00EE1318" w:rsidRDefault="00584E6E" w:rsidP="00584E6E">
      <w:pPr>
        <w:spacing w:line="220" w:lineRule="exact"/>
        <w:rPr>
          <w:bCs/>
        </w:rPr>
      </w:pPr>
    </w:p>
    <w:p w14:paraId="4CC3BC56" w14:textId="403A7239" w:rsidR="00635264" w:rsidRDefault="00AE2BA1" w:rsidP="00056C6F">
      <w:pPr>
        <w:pStyle w:val="ListParagraph"/>
        <w:numPr>
          <w:ilvl w:val="0"/>
          <w:numId w:val="24"/>
        </w:numPr>
        <w:spacing w:line="220" w:lineRule="exact"/>
        <w:rPr>
          <w:bCs/>
        </w:rPr>
      </w:pPr>
      <w:r>
        <w:rPr>
          <w:bCs/>
        </w:rPr>
        <w:t xml:space="preserve">Welcome to Cheree </w:t>
      </w:r>
      <w:r w:rsidRPr="00AE2BA1">
        <w:rPr>
          <w:bCs/>
        </w:rPr>
        <w:t xml:space="preserve">McEwin, </w:t>
      </w:r>
      <w:r>
        <w:rPr>
          <w:bCs/>
        </w:rPr>
        <w:t>Head of Communications.</w:t>
      </w:r>
    </w:p>
    <w:p w14:paraId="19769E8A" w14:textId="77777777" w:rsidR="00AE2BA1" w:rsidRPr="00AE2BA1" w:rsidRDefault="00AE2BA1" w:rsidP="00AE2BA1">
      <w:pPr>
        <w:pStyle w:val="ListParagraph"/>
        <w:spacing w:line="220" w:lineRule="exact"/>
        <w:ind w:left="720" w:firstLine="0"/>
        <w:rPr>
          <w:bCs/>
        </w:rPr>
      </w:pPr>
    </w:p>
    <w:p w14:paraId="288FFDCC" w14:textId="268247B6" w:rsidR="00584E6E" w:rsidRPr="00584E6E" w:rsidRDefault="00584E6E" w:rsidP="00584E6E">
      <w:pPr>
        <w:pStyle w:val="ListParagraph"/>
        <w:numPr>
          <w:ilvl w:val="0"/>
          <w:numId w:val="24"/>
        </w:numPr>
        <w:spacing w:line="220" w:lineRule="exact"/>
        <w:rPr>
          <w:bCs/>
        </w:rPr>
      </w:pPr>
      <w:r w:rsidRPr="00EE1318">
        <w:rPr>
          <w:bCs/>
        </w:rPr>
        <w:t xml:space="preserve">Ramsay Art </w:t>
      </w:r>
      <w:r w:rsidR="004269E7" w:rsidRPr="00EE1318">
        <w:rPr>
          <w:bCs/>
        </w:rPr>
        <w:t>P</w:t>
      </w:r>
      <w:r w:rsidRPr="00EE1318">
        <w:rPr>
          <w:bCs/>
        </w:rPr>
        <w:t>rize People’s Choice</w:t>
      </w:r>
      <w:r w:rsidR="00EE1318">
        <w:rPr>
          <w:bCs/>
        </w:rPr>
        <w:t xml:space="preserve">, </w:t>
      </w:r>
      <w:r w:rsidRPr="00EE1318">
        <w:rPr>
          <w:bCs/>
        </w:rPr>
        <w:t>decided by public vote</w:t>
      </w:r>
      <w:r w:rsidR="004269E7" w:rsidRPr="00EE1318">
        <w:rPr>
          <w:bCs/>
        </w:rPr>
        <w:t>,</w:t>
      </w:r>
      <w:r w:rsidRPr="00EE1318">
        <w:rPr>
          <w:bCs/>
        </w:rPr>
        <w:t xml:space="preserve"> close</w:t>
      </w:r>
      <w:r w:rsidR="00EE1318">
        <w:rPr>
          <w:bCs/>
        </w:rPr>
        <w:t>d</w:t>
      </w:r>
      <w:r w:rsidRPr="00EE1318">
        <w:rPr>
          <w:bCs/>
        </w:rPr>
        <w:t xml:space="preserve"> at 5pm on Sunday 6 August </w:t>
      </w:r>
      <w:r w:rsidRPr="00584E6E">
        <w:rPr>
          <w:bCs/>
        </w:rPr>
        <w:t xml:space="preserve">2023. The People's Choice winner </w:t>
      </w:r>
      <w:r w:rsidR="00EE1318">
        <w:rPr>
          <w:bCs/>
        </w:rPr>
        <w:t xml:space="preserve">to be </w:t>
      </w:r>
      <w:r w:rsidRPr="00584E6E">
        <w:rPr>
          <w:bCs/>
        </w:rPr>
        <w:t>announced on 11 August 2023.</w:t>
      </w:r>
    </w:p>
    <w:p w14:paraId="0F3561BF" w14:textId="77777777" w:rsidR="0071039B" w:rsidRPr="001E75C4" w:rsidRDefault="0071039B" w:rsidP="001E75C4">
      <w:pPr>
        <w:rPr>
          <w:bCs/>
        </w:rPr>
      </w:pPr>
    </w:p>
    <w:p w14:paraId="18295651" w14:textId="4B93D93B" w:rsidR="00BD7232" w:rsidRDefault="00FB380D" w:rsidP="00967C41">
      <w:pPr>
        <w:pStyle w:val="ListParagraph"/>
        <w:numPr>
          <w:ilvl w:val="0"/>
          <w:numId w:val="15"/>
        </w:numPr>
        <w:rPr>
          <w:bCs/>
        </w:rPr>
      </w:pPr>
      <w:r w:rsidRPr="0042199F">
        <w:rPr>
          <w:bCs/>
        </w:rPr>
        <w:t>Tuesday Talk</w:t>
      </w:r>
      <w:r w:rsidR="00AE37A8" w:rsidRPr="0042199F">
        <w:rPr>
          <w:bCs/>
        </w:rPr>
        <w:t xml:space="preserve"> -</w:t>
      </w:r>
      <w:r w:rsidR="001E75C4" w:rsidRPr="001E75C4">
        <w:rPr>
          <w:bCs/>
        </w:rPr>
        <w:t xml:space="preserve"> Leigh Robb celebrates all things South Australian in the 2023 Ramsay Art Prize.</w:t>
      </w:r>
    </w:p>
    <w:p w14:paraId="6AF80048" w14:textId="77777777" w:rsidR="001E75C4" w:rsidRDefault="001E75C4" w:rsidP="001E75C4">
      <w:pPr>
        <w:rPr>
          <w:bCs/>
        </w:rPr>
      </w:pPr>
    </w:p>
    <w:p w14:paraId="4B9F491B" w14:textId="1EDA0172" w:rsidR="001E75C4" w:rsidRDefault="001E75C4" w:rsidP="001E75C4">
      <w:pPr>
        <w:pStyle w:val="ListParagraph"/>
        <w:numPr>
          <w:ilvl w:val="0"/>
          <w:numId w:val="15"/>
        </w:numPr>
        <w:rPr>
          <w:bCs/>
        </w:rPr>
      </w:pPr>
      <w:r>
        <w:rPr>
          <w:bCs/>
        </w:rPr>
        <w:t>De</w:t>
      </w:r>
      <w:r w:rsidR="00EE1318">
        <w:rPr>
          <w:bCs/>
        </w:rPr>
        <w:t>i</w:t>
      </w:r>
      <w:r>
        <w:rPr>
          <w:bCs/>
        </w:rPr>
        <w:t xml:space="preserve">nstall of Milton Moon exhibition in Gallery 16 has commenced. Please </w:t>
      </w:r>
      <w:r w:rsidR="007D4C09">
        <w:rPr>
          <w:bCs/>
        </w:rPr>
        <w:t>be mindful of works in this area.</w:t>
      </w:r>
    </w:p>
    <w:p w14:paraId="39D1B5DB" w14:textId="77777777" w:rsidR="007D4C09" w:rsidRPr="007D4C09" w:rsidRDefault="007D4C09" w:rsidP="007D4C09">
      <w:pPr>
        <w:pStyle w:val="ListParagraph"/>
        <w:rPr>
          <w:bCs/>
        </w:rPr>
      </w:pPr>
    </w:p>
    <w:p w14:paraId="4672B68A" w14:textId="6C3E21D1" w:rsidR="007D4C09" w:rsidRDefault="007D4C09" w:rsidP="001E75C4">
      <w:pPr>
        <w:pStyle w:val="ListParagraph"/>
        <w:numPr>
          <w:ilvl w:val="0"/>
          <w:numId w:val="15"/>
        </w:numPr>
        <w:rPr>
          <w:bCs/>
        </w:rPr>
      </w:pPr>
      <w:r>
        <w:rPr>
          <w:bCs/>
        </w:rPr>
        <w:t>Gallery 16 Floor repair begins from Friday night 11 August for the next month. Please be mindful of works in this area each night. Please see Jerome Withers for details.</w:t>
      </w:r>
    </w:p>
    <w:p w14:paraId="15C74E05" w14:textId="77777777" w:rsidR="009A20E1" w:rsidRPr="009A20E1" w:rsidRDefault="009A20E1" w:rsidP="009A20E1">
      <w:pPr>
        <w:pStyle w:val="ListParagraph"/>
        <w:rPr>
          <w:bCs/>
        </w:rPr>
      </w:pPr>
    </w:p>
    <w:p w14:paraId="49EFF643" w14:textId="3116CD88" w:rsidR="009A20E1" w:rsidRPr="001E75C4" w:rsidRDefault="009A20E1" w:rsidP="001E75C4">
      <w:pPr>
        <w:pStyle w:val="ListParagraph"/>
        <w:numPr>
          <w:ilvl w:val="0"/>
          <w:numId w:val="15"/>
        </w:numPr>
        <w:rPr>
          <w:bCs/>
        </w:rPr>
      </w:pPr>
      <w:r>
        <w:rPr>
          <w:bCs/>
        </w:rPr>
        <w:t>Toolbox meetings are back on in the Atrium every morning at 8.30 am.</w:t>
      </w:r>
    </w:p>
    <w:p w14:paraId="30538572" w14:textId="77777777" w:rsidR="00144C52" w:rsidRPr="00CF5A04" w:rsidRDefault="00144C52" w:rsidP="00CF5A04">
      <w:pPr>
        <w:rPr>
          <w:bCs/>
        </w:rPr>
      </w:pPr>
    </w:p>
    <w:p w14:paraId="36B1D97C" w14:textId="799321F4" w:rsidR="0005017F" w:rsidRDefault="00EE1318" w:rsidP="00350FD5">
      <w:pPr>
        <w:pStyle w:val="ListParagraph"/>
        <w:numPr>
          <w:ilvl w:val="0"/>
          <w:numId w:val="15"/>
        </w:numPr>
        <w:rPr>
          <w:bCs/>
        </w:rPr>
      </w:pPr>
      <w:r>
        <w:rPr>
          <w:bCs/>
        </w:rPr>
        <w:t xml:space="preserve">The </w:t>
      </w:r>
      <w:r w:rsidR="00144C52" w:rsidRPr="00DC018A">
        <w:rPr>
          <w:bCs/>
        </w:rPr>
        <w:t xml:space="preserve">Lift upgrade </w:t>
      </w:r>
      <w:r w:rsidR="0005017F" w:rsidRPr="00DC018A">
        <w:rPr>
          <w:bCs/>
        </w:rPr>
        <w:t xml:space="preserve">work </w:t>
      </w:r>
      <w:r w:rsidR="006E0832" w:rsidRPr="00DC018A">
        <w:rPr>
          <w:bCs/>
        </w:rPr>
        <w:t>commenced</w:t>
      </w:r>
      <w:r w:rsidR="00DC018A" w:rsidRPr="00DC018A">
        <w:rPr>
          <w:bCs/>
        </w:rPr>
        <w:t xml:space="preserve"> </w:t>
      </w:r>
      <w:r w:rsidR="00144C52" w:rsidRPr="00DC018A">
        <w:rPr>
          <w:bCs/>
        </w:rPr>
        <w:t xml:space="preserve">Saturday 22 July. </w:t>
      </w:r>
      <w:r w:rsidR="00DC018A">
        <w:rPr>
          <w:bCs/>
        </w:rPr>
        <w:t>Please note the following instructions:</w:t>
      </w:r>
    </w:p>
    <w:p w14:paraId="74DF26AA" w14:textId="77777777" w:rsidR="00DC018A" w:rsidRDefault="00DC018A" w:rsidP="00DC018A">
      <w:pPr>
        <w:pStyle w:val="ListParagraph"/>
        <w:ind w:left="720" w:firstLine="0"/>
        <w:rPr>
          <w:bCs/>
        </w:rPr>
      </w:pPr>
    </w:p>
    <w:p w14:paraId="78FEAE12" w14:textId="77777777" w:rsidR="00DC018A" w:rsidRDefault="00DC018A" w:rsidP="00DC018A">
      <w:pPr>
        <w:rPr>
          <w:rFonts w:eastAsiaTheme="minorHAnsi"/>
          <w:b/>
          <w:bCs/>
        </w:rPr>
      </w:pPr>
      <w:r>
        <w:rPr>
          <w:b/>
          <w:bCs/>
        </w:rPr>
        <w:t>ACCESS</w:t>
      </w:r>
    </w:p>
    <w:p w14:paraId="5D68DA0E" w14:textId="2DD97771" w:rsidR="00DC018A" w:rsidRDefault="00DC018A" w:rsidP="00DC018A">
      <w:pPr>
        <w:pStyle w:val="ListParagraph"/>
        <w:widowControl/>
        <w:numPr>
          <w:ilvl w:val="0"/>
          <w:numId w:val="16"/>
        </w:numPr>
        <w:autoSpaceDE/>
        <w:autoSpaceDN/>
        <w:spacing w:line="240" w:lineRule="auto"/>
        <w:rPr>
          <w:rFonts w:eastAsia="Times New Roman"/>
        </w:rPr>
      </w:pPr>
      <w:r>
        <w:rPr>
          <w:rFonts w:eastAsia="Times New Roman"/>
        </w:rPr>
        <w:t>During</w:t>
      </w:r>
      <w:r w:rsidR="00847BDB">
        <w:rPr>
          <w:rFonts w:eastAsia="Times New Roman"/>
        </w:rPr>
        <w:t xml:space="preserve"> the</w:t>
      </w:r>
      <w:r>
        <w:rPr>
          <w:rFonts w:eastAsia="Times New Roman"/>
        </w:rPr>
        <w:t xml:space="preserve"> lift replacement, there will be no access to the Gallery via the ground floor lift lobby. This is due to the importance in limiting dust etc entering the Gallery spaces during the work. </w:t>
      </w:r>
    </w:p>
    <w:p w14:paraId="1A822C1F" w14:textId="5B1A7C5A" w:rsidR="00DC018A" w:rsidRDefault="00DC018A" w:rsidP="00DC018A">
      <w:pPr>
        <w:pStyle w:val="ListParagraph"/>
        <w:widowControl/>
        <w:numPr>
          <w:ilvl w:val="0"/>
          <w:numId w:val="16"/>
        </w:numPr>
        <w:autoSpaceDE/>
        <w:autoSpaceDN/>
        <w:spacing w:line="240" w:lineRule="auto"/>
        <w:rPr>
          <w:rFonts w:eastAsia="Times New Roman"/>
        </w:rPr>
      </w:pPr>
      <w:r>
        <w:rPr>
          <w:rFonts w:eastAsia="Times New Roman"/>
        </w:rPr>
        <w:t xml:space="preserve">As of </w:t>
      </w:r>
      <w:r w:rsidR="003E230F">
        <w:rPr>
          <w:rFonts w:eastAsia="Times New Roman"/>
        </w:rPr>
        <w:t xml:space="preserve">22 </w:t>
      </w:r>
      <w:r>
        <w:rPr>
          <w:rFonts w:eastAsia="Times New Roman"/>
        </w:rPr>
        <w:t>July</w:t>
      </w:r>
      <w:r w:rsidR="00BB197C">
        <w:rPr>
          <w:rFonts w:eastAsia="Times New Roman"/>
        </w:rPr>
        <w:t xml:space="preserve"> </w:t>
      </w:r>
      <w:r>
        <w:rPr>
          <w:rFonts w:eastAsia="Times New Roman"/>
        </w:rPr>
        <w:t xml:space="preserve">2023, staff/volunteers/contactors/cleaners who arrive via the security door will need to access/egress the Gallery via the doorway into G21. </w:t>
      </w:r>
    </w:p>
    <w:p w14:paraId="0EE35D5C" w14:textId="2541ED69" w:rsidR="00DC018A" w:rsidRDefault="00DC018A" w:rsidP="00DC018A">
      <w:pPr>
        <w:pStyle w:val="ListParagraph"/>
        <w:widowControl/>
        <w:numPr>
          <w:ilvl w:val="0"/>
          <w:numId w:val="16"/>
        </w:numPr>
        <w:autoSpaceDE/>
        <w:autoSpaceDN/>
        <w:spacing w:line="240" w:lineRule="auto"/>
        <w:rPr>
          <w:rFonts w:eastAsia="Times New Roman"/>
        </w:rPr>
      </w:pPr>
      <w:r>
        <w:rPr>
          <w:rFonts w:eastAsia="Times New Roman"/>
        </w:rPr>
        <w:t>It is very important to take care when passing through Gallery spaces, with the increase in traffic</w:t>
      </w:r>
      <w:r w:rsidR="00847BDB">
        <w:rPr>
          <w:rFonts w:eastAsia="Times New Roman"/>
        </w:rPr>
        <w:t>,</w:t>
      </w:r>
      <w:r>
        <w:rPr>
          <w:rFonts w:eastAsia="Times New Roman"/>
        </w:rPr>
        <w:t xml:space="preserve"> please be extra diligent and remind others who may not be aware or don’t receive these emails.</w:t>
      </w:r>
    </w:p>
    <w:p w14:paraId="43813976" w14:textId="0586E7C9" w:rsidR="00DC018A" w:rsidRDefault="00DC018A" w:rsidP="00DC018A">
      <w:pPr>
        <w:pStyle w:val="ListParagraph"/>
        <w:widowControl/>
        <w:numPr>
          <w:ilvl w:val="0"/>
          <w:numId w:val="16"/>
        </w:numPr>
        <w:autoSpaceDE/>
        <w:autoSpaceDN/>
        <w:spacing w:line="240" w:lineRule="auto"/>
        <w:rPr>
          <w:rFonts w:eastAsia="Times New Roman"/>
        </w:rPr>
      </w:pPr>
      <w:r>
        <w:rPr>
          <w:rFonts w:eastAsia="Times New Roman"/>
        </w:rPr>
        <w:t>No food or drinks</w:t>
      </w:r>
      <w:r w:rsidR="00BB197C">
        <w:rPr>
          <w:rFonts w:eastAsia="Times New Roman"/>
        </w:rPr>
        <w:t xml:space="preserve"> are </w:t>
      </w:r>
      <w:r w:rsidR="00371A57">
        <w:rPr>
          <w:rFonts w:eastAsia="Times New Roman"/>
        </w:rPr>
        <w:t>to</w:t>
      </w:r>
      <w:r>
        <w:rPr>
          <w:rFonts w:eastAsia="Times New Roman"/>
        </w:rPr>
        <w:t xml:space="preserve"> be taken through the Gallery unless it is completely sealed in a container. All unsealed drinks &amp; food will need to be finished in the lunchroom or (after 10am) brought to the outside of the Gallery.</w:t>
      </w:r>
    </w:p>
    <w:p w14:paraId="69E0929C" w14:textId="77777777" w:rsidR="00DC018A" w:rsidRDefault="00DC018A" w:rsidP="00DC018A">
      <w:pPr>
        <w:rPr>
          <w:rFonts w:eastAsiaTheme="minorHAnsi"/>
        </w:rPr>
      </w:pPr>
    </w:p>
    <w:p w14:paraId="6765476E" w14:textId="77777777" w:rsidR="00DC018A" w:rsidRDefault="00DC018A" w:rsidP="00DC018A">
      <w:pPr>
        <w:rPr>
          <w:b/>
          <w:bCs/>
        </w:rPr>
      </w:pPr>
      <w:r>
        <w:rPr>
          <w:b/>
          <w:bCs/>
        </w:rPr>
        <w:t>KITCHENS AND APPLIANCES</w:t>
      </w:r>
    </w:p>
    <w:p w14:paraId="33724238" w14:textId="77777777" w:rsidR="00DC018A" w:rsidRDefault="00DC018A" w:rsidP="00DC018A">
      <w:pPr>
        <w:pStyle w:val="ListParagraph"/>
        <w:widowControl/>
        <w:numPr>
          <w:ilvl w:val="0"/>
          <w:numId w:val="17"/>
        </w:numPr>
        <w:autoSpaceDE/>
        <w:autoSpaceDN/>
        <w:spacing w:line="240" w:lineRule="auto"/>
        <w:rPr>
          <w:rFonts w:eastAsia="Times New Roman"/>
        </w:rPr>
      </w:pPr>
      <w:r>
        <w:rPr>
          <w:rFonts w:eastAsia="Times New Roman"/>
        </w:rPr>
        <w:t>The level 3 fridge has now been moved to the ground floor kitchen, along with extra cutlery and crockery.</w:t>
      </w:r>
    </w:p>
    <w:p w14:paraId="41633077" w14:textId="1A107B3E" w:rsidR="00DC018A" w:rsidRDefault="00DC018A" w:rsidP="00DC018A">
      <w:pPr>
        <w:pStyle w:val="ListParagraph"/>
        <w:widowControl/>
        <w:numPr>
          <w:ilvl w:val="0"/>
          <w:numId w:val="17"/>
        </w:numPr>
        <w:autoSpaceDE/>
        <w:autoSpaceDN/>
        <w:spacing w:line="240" w:lineRule="auto"/>
        <w:rPr>
          <w:rFonts w:eastAsia="Times New Roman"/>
        </w:rPr>
      </w:pPr>
      <w:r>
        <w:rPr>
          <w:rFonts w:eastAsia="Times New Roman"/>
        </w:rPr>
        <w:t>There is no room for L3 appliances to be relocated to the ground floor kitchen due to overload on power points.</w:t>
      </w:r>
    </w:p>
    <w:p w14:paraId="15472212" w14:textId="77777777" w:rsidR="00DC018A" w:rsidRDefault="00DC018A" w:rsidP="00DC018A">
      <w:pPr>
        <w:pStyle w:val="ListParagraph"/>
        <w:widowControl/>
        <w:numPr>
          <w:ilvl w:val="0"/>
          <w:numId w:val="17"/>
        </w:numPr>
        <w:autoSpaceDE/>
        <w:autoSpaceDN/>
        <w:spacing w:line="240" w:lineRule="auto"/>
        <w:rPr>
          <w:rFonts w:eastAsia="Times New Roman"/>
        </w:rPr>
      </w:pPr>
      <w:r>
        <w:rPr>
          <w:rFonts w:eastAsia="Times New Roman"/>
        </w:rPr>
        <w:t>All staff currently relocated in the function room can access the microwave &amp; hot water in the Members lounge.</w:t>
      </w:r>
    </w:p>
    <w:p w14:paraId="64F2C209" w14:textId="1E2157CB" w:rsidR="00DC018A" w:rsidRDefault="00DC018A" w:rsidP="00DC018A">
      <w:pPr>
        <w:pStyle w:val="ListParagraph"/>
        <w:widowControl/>
        <w:numPr>
          <w:ilvl w:val="0"/>
          <w:numId w:val="17"/>
        </w:numPr>
        <w:autoSpaceDE/>
        <w:autoSpaceDN/>
        <w:spacing w:line="240" w:lineRule="auto"/>
        <w:rPr>
          <w:rFonts w:eastAsia="Times New Roman"/>
        </w:rPr>
      </w:pPr>
      <w:r>
        <w:rPr>
          <w:rFonts w:eastAsia="Times New Roman"/>
        </w:rPr>
        <w:t>Staff relocated to the library can access the appliances in the library kitchen.</w:t>
      </w:r>
    </w:p>
    <w:p w14:paraId="6AB5324B" w14:textId="77777777" w:rsidR="006969E9" w:rsidRPr="006969E9" w:rsidRDefault="00DC018A" w:rsidP="00DC018A">
      <w:pPr>
        <w:pStyle w:val="ListParagraph"/>
        <w:widowControl/>
        <w:numPr>
          <w:ilvl w:val="0"/>
          <w:numId w:val="17"/>
        </w:numPr>
        <w:autoSpaceDE/>
        <w:autoSpaceDN/>
        <w:spacing w:line="240" w:lineRule="auto"/>
        <w:rPr>
          <w:b/>
          <w:bCs/>
        </w:rPr>
      </w:pPr>
      <w:r>
        <w:rPr>
          <w:rFonts w:eastAsia="Times New Roman"/>
        </w:rPr>
        <w:t>Level 2 staff have the option to access either the Members’ lounge or the ground floor kitchen.</w:t>
      </w:r>
    </w:p>
    <w:p w14:paraId="64C236B9" w14:textId="77777777" w:rsidR="006969E9" w:rsidRDefault="006969E9" w:rsidP="006969E9">
      <w:pPr>
        <w:pStyle w:val="ListParagraph"/>
        <w:widowControl/>
        <w:autoSpaceDE/>
        <w:autoSpaceDN/>
        <w:spacing w:line="240" w:lineRule="auto"/>
        <w:ind w:left="720" w:firstLine="0"/>
        <w:rPr>
          <w:rFonts w:eastAsia="Times New Roman"/>
        </w:rPr>
      </w:pPr>
    </w:p>
    <w:p w14:paraId="41469127" w14:textId="7E3C2772" w:rsidR="00DC018A" w:rsidRDefault="00DC018A" w:rsidP="006969E9">
      <w:pPr>
        <w:pStyle w:val="ListParagraph"/>
        <w:widowControl/>
        <w:autoSpaceDE/>
        <w:autoSpaceDN/>
        <w:spacing w:line="240" w:lineRule="auto"/>
        <w:ind w:left="0" w:firstLine="0"/>
        <w:rPr>
          <w:b/>
          <w:bCs/>
        </w:rPr>
      </w:pPr>
      <w:r>
        <w:rPr>
          <w:b/>
          <w:bCs/>
        </w:rPr>
        <w:t>EVENT</w:t>
      </w:r>
      <w:r w:rsidR="006969E9">
        <w:rPr>
          <w:b/>
          <w:bCs/>
        </w:rPr>
        <w:t>S</w:t>
      </w:r>
    </w:p>
    <w:p w14:paraId="4B3B64ED" w14:textId="77777777" w:rsidR="00DC018A" w:rsidRDefault="00DC018A" w:rsidP="00DC018A">
      <w:pPr>
        <w:pStyle w:val="ListParagraph"/>
        <w:widowControl/>
        <w:numPr>
          <w:ilvl w:val="0"/>
          <w:numId w:val="18"/>
        </w:numPr>
        <w:autoSpaceDE/>
        <w:autoSpaceDN/>
        <w:spacing w:line="240" w:lineRule="auto"/>
        <w:rPr>
          <w:rFonts w:eastAsia="Times New Roman"/>
        </w:rPr>
      </w:pPr>
      <w:r>
        <w:rPr>
          <w:rFonts w:eastAsia="Times New Roman"/>
        </w:rPr>
        <w:t>No more events are to be booked during this time before checking with Anika.</w:t>
      </w:r>
    </w:p>
    <w:p w14:paraId="409BB72F" w14:textId="77777777" w:rsidR="00DC018A" w:rsidRDefault="00DC018A" w:rsidP="00DC018A">
      <w:pPr>
        <w:rPr>
          <w:rFonts w:eastAsiaTheme="minorHAnsi"/>
        </w:rPr>
      </w:pPr>
    </w:p>
    <w:p w14:paraId="30CF4CCF" w14:textId="77777777" w:rsidR="00DC018A" w:rsidRDefault="00DC018A" w:rsidP="00DC018A">
      <w:pPr>
        <w:rPr>
          <w:b/>
          <w:bCs/>
        </w:rPr>
      </w:pPr>
      <w:r>
        <w:rPr>
          <w:b/>
          <w:bCs/>
        </w:rPr>
        <w:t>STATIONERY</w:t>
      </w:r>
    </w:p>
    <w:p w14:paraId="1BC266A9" w14:textId="35A6E789" w:rsidR="00DC018A" w:rsidRDefault="00DC018A" w:rsidP="00DC018A">
      <w:pPr>
        <w:pStyle w:val="ListParagraph"/>
        <w:widowControl/>
        <w:numPr>
          <w:ilvl w:val="0"/>
          <w:numId w:val="18"/>
        </w:numPr>
        <w:autoSpaceDE/>
        <w:autoSpaceDN/>
        <w:spacing w:line="240" w:lineRule="auto"/>
        <w:rPr>
          <w:rFonts w:eastAsia="Times New Roman"/>
        </w:rPr>
      </w:pPr>
      <w:r>
        <w:rPr>
          <w:rFonts w:eastAsia="Times New Roman"/>
        </w:rPr>
        <w:t xml:space="preserve">All AGSA branded stationery has been moved to the shelves opposite security and the loading bay. Some </w:t>
      </w:r>
      <w:r w:rsidR="006A6140">
        <w:rPr>
          <w:rFonts w:eastAsia="Times New Roman"/>
        </w:rPr>
        <w:t xml:space="preserve">items </w:t>
      </w:r>
      <w:r>
        <w:rPr>
          <w:rFonts w:eastAsia="Times New Roman"/>
        </w:rPr>
        <w:t>ha</w:t>
      </w:r>
      <w:r w:rsidR="006A6140">
        <w:rPr>
          <w:rFonts w:eastAsia="Times New Roman"/>
        </w:rPr>
        <w:t>ve</w:t>
      </w:r>
      <w:r>
        <w:rPr>
          <w:rFonts w:eastAsia="Times New Roman"/>
        </w:rPr>
        <w:t xml:space="preserve"> also been put in the cupboard in the function room. If all this runs out before the lift is finished, we will order more. Please tell </w:t>
      </w:r>
      <w:r w:rsidR="006A6140">
        <w:rPr>
          <w:rFonts w:eastAsia="Times New Roman"/>
        </w:rPr>
        <w:t>J</w:t>
      </w:r>
      <w:r>
        <w:rPr>
          <w:rFonts w:eastAsia="Times New Roman"/>
        </w:rPr>
        <w:t>erome if you notice something is low.</w:t>
      </w:r>
    </w:p>
    <w:p w14:paraId="0BE9237C" w14:textId="22DFF9C7" w:rsidR="00DC018A" w:rsidRDefault="00DC018A" w:rsidP="00DC018A">
      <w:pPr>
        <w:pStyle w:val="ListParagraph"/>
        <w:widowControl/>
        <w:numPr>
          <w:ilvl w:val="0"/>
          <w:numId w:val="18"/>
        </w:numPr>
        <w:autoSpaceDE/>
        <w:autoSpaceDN/>
        <w:spacing w:line="240" w:lineRule="auto"/>
        <w:rPr>
          <w:rFonts w:eastAsia="Times New Roman"/>
        </w:rPr>
      </w:pPr>
      <w:r>
        <w:rPr>
          <w:rFonts w:eastAsia="Times New Roman"/>
        </w:rPr>
        <w:t xml:space="preserve">Other stationery items eg: pens, markers, </w:t>
      </w:r>
      <w:r w:rsidR="00635264">
        <w:rPr>
          <w:rFonts w:eastAsia="Times New Roman"/>
        </w:rPr>
        <w:t>whiteout</w:t>
      </w:r>
      <w:r>
        <w:rPr>
          <w:rFonts w:eastAsia="Times New Roman"/>
        </w:rPr>
        <w:t>, notepads, sticky notes etc are in the cupboard in the function room.</w:t>
      </w:r>
    </w:p>
    <w:p w14:paraId="0A030778" w14:textId="77777777" w:rsidR="00DC018A" w:rsidRDefault="00DC018A" w:rsidP="00DC018A">
      <w:pPr>
        <w:rPr>
          <w:rFonts w:eastAsiaTheme="minorHAnsi"/>
        </w:rPr>
      </w:pPr>
    </w:p>
    <w:p w14:paraId="31423BA5" w14:textId="77777777" w:rsidR="00DC018A" w:rsidRDefault="00DC018A" w:rsidP="00DC018A">
      <w:pPr>
        <w:rPr>
          <w:b/>
          <w:bCs/>
        </w:rPr>
      </w:pPr>
      <w:r>
        <w:rPr>
          <w:b/>
          <w:bCs/>
        </w:rPr>
        <w:t>MAIL</w:t>
      </w:r>
    </w:p>
    <w:p w14:paraId="54F6F37E" w14:textId="77777777" w:rsidR="00DC018A" w:rsidRDefault="00DC018A" w:rsidP="00DC018A">
      <w:pPr>
        <w:pStyle w:val="ListParagraph"/>
        <w:widowControl/>
        <w:numPr>
          <w:ilvl w:val="0"/>
          <w:numId w:val="19"/>
        </w:numPr>
        <w:autoSpaceDE/>
        <w:autoSpaceDN/>
        <w:spacing w:line="240" w:lineRule="auto"/>
        <w:rPr>
          <w:rFonts w:eastAsia="Times New Roman"/>
        </w:rPr>
      </w:pPr>
      <w:r>
        <w:rPr>
          <w:rFonts w:eastAsia="Times New Roman"/>
        </w:rPr>
        <w:t>A temporary mail area has been set up on the shelves in the security corridor.</w:t>
      </w:r>
    </w:p>
    <w:p w14:paraId="20E81EB6" w14:textId="77777777" w:rsidR="00DC018A" w:rsidRDefault="00DC018A" w:rsidP="00DC018A">
      <w:pPr>
        <w:pStyle w:val="ListParagraph"/>
        <w:widowControl/>
        <w:numPr>
          <w:ilvl w:val="0"/>
          <w:numId w:val="19"/>
        </w:numPr>
        <w:autoSpaceDE/>
        <w:autoSpaceDN/>
        <w:spacing w:line="240" w:lineRule="auto"/>
        <w:rPr>
          <w:rFonts w:eastAsia="Times New Roman"/>
        </w:rPr>
      </w:pPr>
      <w:r>
        <w:rPr>
          <w:rFonts w:eastAsia="Times New Roman"/>
        </w:rPr>
        <w:t>Trays have been set up for:</w:t>
      </w:r>
    </w:p>
    <w:p w14:paraId="03EF0237" w14:textId="77777777" w:rsidR="00DC018A" w:rsidRDefault="00DC018A" w:rsidP="00DC018A">
      <w:pPr>
        <w:pStyle w:val="ListParagraph"/>
        <w:widowControl/>
        <w:numPr>
          <w:ilvl w:val="0"/>
          <w:numId w:val="20"/>
        </w:numPr>
        <w:autoSpaceDE/>
        <w:autoSpaceDN/>
        <w:spacing w:line="240" w:lineRule="auto"/>
        <w:rPr>
          <w:rFonts w:eastAsia="Times New Roman"/>
        </w:rPr>
      </w:pPr>
      <w:r>
        <w:rPr>
          <w:rFonts w:eastAsia="Times New Roman"/>
        </w:rPr>
        <w:t>2 x outgoing mail</w:t>
      </w:r>
    </w:p>
    <w:p w14:paraId="0334A025" w14:textId="77777777" w:rsidR="00DC018A" w:rsidRDefault="00DC018A" w:rsidP="00DC018A">
      <w:pPr>
        <w:pStyle w:val="ListParagraph"/>
        <w:widowControl/>
        <w:numPr>
          <w:ilvl w:val="0"/>
          <w:numId w:val="20"/>
        </w:numPr>
        <w:autoSpaceDE/>
        <w:autoSpaceDN/>
        <w:spacing w:line="240" w:lineRule="auto"/>
        <w:rPr>
          <w:rFonts w:eastAsia="Times New Roman"/>
        </w:rPr>
      </w:pPr>
      <w:r>
        <w:rPr>
          <w:rFonts w:eastAsia="Times New Roman"/>
        </w:rPr>
        <w:t>Membership</w:t>
      </w:r>
    </w:p>
    <w:p w14:paraId="14F06CB5" w14:textId="77777777" w:rsidR="00DC018A" w:rsidRDefault="00DC018A" w:rsidP="00DC018A">
      <w:pPr>
        <w:pStyle w:val="ListParagraph"/>
        <w:widowControl/>
        <w:numPr>
          <w:ilvl w:val="0"/>
          <w:numId w:val="20"/>
        </w:numPr>
        <w:autoSpaceDE/>
        <w:autoSpaceDN/>
        <w:spacing w:line="240" w:lineRule="auto"/>
        <w:rPr>
          <w:rFonts w:eastAsia="Times New Roman"/>
        </w:rPr>
      </w:pPr>
      <w:r>
        <w:rPr>
          <w:rFonts w:eastAsia="Times New Roman"/>
        </w:rPr>
        <w:t>Curatorial</w:t>
      </w:r>
    </w:p>
    <w:p w14:paraId="6687173F" w14:textId="77777777" w:rsidR="00DC018A" w:rsidRDefault="00DC018A" w:rsidP="00DC018A">
      <w:pPr>
        <w:pStyle w:val="ListParagraph"/>
        <w:widowControl/>
        <w:numPr>
          <w:ilvl w:val="0"/>
          <w:numId w:val="20"/>
        </w:numPr>
        <w:autoSpaceDE/>
        <w:autoSpaceDN/>
        <w:spacing w:line="240" w:lineRule="auto"/>
        <w:rPr>
          <w:rFonts w:eastAsia="Times New Roman"/>
        </w:rPr>
      </w:pPr>
      <w:r>
        <w:rPr>
          <w:rFonts w:eastAsia="Times New Roman"/>
        </w:rPr>
        <w:t>Foundation/benefaction</w:t>
      </w:r>
    </w:p>
    <w:p w14:paraId="6793C545" w14:textId="77777777" w:rsidR="00DC018A" w:rsidRDefault="00DC018A" w:rsidP="00DC018A">
      <w:pPr>
        <w:pStyle w:val="ListParagraph"/>
        <w:widowControl/>
        <w:numPr>
          <w:ilvl w:val="0"/>
          <w:numId w:val="21"/>
        </w:numPr>
        <w:autoSpaceDE/>
        <w:autoSpaceDN/>
        <w:spacing w:line="240" w:lineRule="auto"/>
        <w:rPr>
          <w:rFonts w:eastAsia="Times New Roman"/>
        </w:rPr>
      </w:pPr>
      <w:r>
        <w:rPr>
          <w:rFonts w:eastAsia="Times New Roman"/>
        </w:rPr>
        <w:t>Mail for people relocated to the function room and library will be hand delivered by Jerome.</w:t>
      </w:r>
    </w:p>
    <w:p w14:paraId="2B03CBCC" w14:textId="140CC47D" w:rsidR="00DC018A" w:rsidRDefault="00DC018A" w:rsidP="00DC018A">
      <w:pPr>
        <w:pStyle w:val="ListParagraph"/>
        <w:widowControl/>
        <w:numPr>
          <w:ilvl w:val="0"/>
          <w:numId w:val="19"/>
        </w:numPr>
        <w:autoSpaceDE/>
        <w:autoSpaceDN/>
        <w:spacing w:line="240" w:lineRule="auto"/>
        <w:rPr>
          <w:rFonts w:eastAsia="Times New Roman"/>
        </w:rPr>
      </w:pPr>
      <w:r>
        <w:rPr>
          <w:rFonts w:eastAsia="Times New Roman"/>
        </w:rPr>
        <w:t xml:space="preserve">Mail arrives at approx. 11:30am, </w:t>
      </w:r>
      <w:r w:rsidR="00847BDB">
        <w:rPr>
          <w:rFonts w:eastAsia="Times New Roman"/>
        </w:rPr>
        <w:t>outgoing</w:t>
      </w:r>
      <w:r>
        <w:rPr>
          <w:rFonts w:eastAsia="Times New Roman"/>
        </w:rPr>
        <w:t xml:space="preserve"> mail leaves at approx. 2.30pm.</w:t>
      </w:r>
    </w:p>
    <w:p w14:paraId="4BAE21E2" w14:textId="77777777" w:rsidR="00DC018A" w:rsidRDefault="00DC018A" w:rsidP="00DC018A">
      <w:pPr>
        <w:pStyle w:val="ListParagraph"/>
        <w:widowControl/>
        <w:numPr>
          <w:ilvl w:val="0"/>
          <w:numId w:val="19"/>
        </w:numPr>
        <w:autoSpaceDE/>
        <w:autoSpaceDN/>
        <w:spacing w:line="240" w:lineRule="auto"/>
        <w:rPr>
          <w:rFonts w:eastAsia="Times New Roman"/>
        </w:rPr>
      </w:pPr>
      <w:r>
        <w:rPr>
          <w:rFonts w:eastAsia="Times New Roman"/>
        </w:rPr>
        <w:t>Express envelopes and padded bags are in the library with Jerome.</w:t>
      </w:r>
    </w:p>
    <w:p w14:paraId="7256AD98" w14:textId="77777777" w:rsidR="00DC018A" w:rsidRDefault="00DC018A" w:rsidP="00DC018A">
      <w:pPr>
        <w:rPr>
          <w:rFonts w:eastAsiaTheme="minorHAnsi"/>
        </w:rPr>
      </w:pPr>
    </w:p>
    <w:p w14:paraId="024E9FE7" w14:textId="77777777" w:rsidR="00DC018A" w:rsidRDefault="00DC018A" w:rsidP="00DC018A">
      <w:pPr>
        <w:rPr>
          <w:b/>
          <w:bCs/>
        </w:rPr>
      </w:pPr>
      <w:r>
        <w:rPr>
          <w:b/>
          <w:bCs/>
        </w:rPr>
        <w:t>FUNCTION ROOM DOOR SECURITY ACCESS</w:t>
      </w:r>
    </w:p>
    <w:p w14:paraId="1D5901D0" w14:textId="77777777" w:rsidR="00DC018A" w:rsidRDefault="00DC018A" w:rsidP="00DC018A">
      <w:pPr>
        <w:pStyle w:val="ListParagraph"/>
        <w:widowControl/>
        <w:numPr>
          <w:ilvl w:val="0"/>
          <w:numId w:val="22"/>
        </w:numPr>
        <w:autoSpaceDE/>
        <w:autoSpaceDN/>
        <w:spacing w:line="240" w:lineRule="auto"/>
        <w:rPr>
          <w:rFonts w:eastAsia="Times New Roman"/>
        </w:rPr>
      </w:pPr>
      <w:r>
        <w:rPr>
          <w:rFonts w:eastAsia="Times New Roman"/>
        </w:rPr>
        <w:t>This Monday 7am-9am, work will begin on the function room door to install swipe card access.</w:t>
      </w:r>
    </w:p>
    <w:p w14:paraId="7AA7586F" w14:textId="77777777" w:rsidR="00DC018A" w:rsidRDefault="00DC018A" w:rsidP="00DC018A">
      <w:pPr>
        <w:pStyle w:val="ListParagraph"/>
        <w:widowControl/>
        <w:numPr>
          <w:ilvl w:val="0"/>
          <w:numId w:val="22"/>
        </w:numPr>
        <w:autoSpaceDE/>
        <w:autoSpaceDN/>
        <w:spacing w:line="240" w:lineRule="auto"/>
        <w:rPr>
          <w:rFonts w:eastAsia="Times New Roman"/>
        </w:rPr>
      </w:pPr>
      <w:r>
        <w:rPr>
          <w:rFonts w:eastAsia="Times New Roman"/>
        </w:rPr>
        <w:t>Tuesday 25</w:t>
      </w:r>
      <w:r>
        <w:rPr>
          <w:rFonts w:eastAsia="Times New Roman"/>
          <w:vertAlign w:val="superscript"/>
        </w:rPr>
        <w:t>th</w:t>
      </w:r>
      <w:r>
        <w:rPr>
          <w:rFonts w:eastAsia="Times New Roman"/>
        </w:rPr>
        <w:t xml:space="preserve"> 7am, finial work completed.</w:t>
      </w:r>
    </w:p>
    <w:p w14:paraId="00F8A34C" w14:textId="77777777" w:rsidR="00DC018A" w:rsidRDefault="00DC018A" w:rsidP="00DC018A">
      <w:pPr>
        <w:rPr>
          <w:rFonts w:eastAsiaTheme="minorHAnsi"/>
        </w:rPr>
      </w:pPr>
    </w:p>
    <w:p w14:paraId="5D9D4F95" w14:textId="77777777" w:rsidR="00DC018A" w:rsidRDefault="00DC018A" w:rsidP="00DC018A">
      <w:pPr>
        <w:rPr>
          <w:b/>
          <w:bCs/>
        </w:rPr>
      </w:pPr>
      <w:r>
        <w:rPr>
          <w:b/>
          <w:bCs/>
        </w:rPr>
        <w:t>STAIRWELL DOOR TO L2 SECURITY ACCESS</w:t>
      </w:r>
    </w:p>
    <w:p w14:paraId="7702F113" w14:textId="77777777" w:rsidR="00DC018A" w:rsidRDefault="00DC018A" w:rsidP="00DC018A">
      <w:pPr>
        <w:pStyle w:val="ListParagraph"/>
        <w:widowControl/>
        <w:numPr>
          <w:ilvl w:val="0"/>
          <w:numId w:val="23"/>
        </w:numPr>
        <w:autoSpaceDE/>
        <w:autoSpaceDN/>
        <w:spacing w:line="240" w:lineRule="auto"/>
        <w:rPr>
          <w:rFonts w:eastAsia="Times New Roman"/>
        </w:rPr>
      </w:pPr>
      <w:r>
        <w:rPr>
          <w:rFonts w:eastAsia="Times New Roman"/>
        </w:rPr>
        <w:t>This work is to be completed the following week.</w:t>
      </w:r>
    </w:p>
    <w:p w14:paraId="37A0ACC4" w14:textId="77777777" w:rsidR="009A20E1" w:rsidRDefault="009A20E1" w:rsidP="009A20E1">
      <w:pPr>
        <w:widowControl/>
        <w:autoSpaceDE/>
        <w:autoSpaceDN/>
        <w:rPr>
          <w:rFonts w:eastAsia="Times New Roman"/>
        </w:rPr>
      </w:pPr>
    </w:p>
    <w:p w14:paraId="414431C0" w14:textId="77777777" w:rsidR="009A20E1" w:rsidRPr="009A20E1" w:rsidRDefault="009A20E1" w:rsidP="009A20E1">
      <w:pPr>
        <w:widowControl/>
        <w:autoSpaceDE/>
        <w:autoSpaceDN/>
        <w:rPr>
          <w:rFonts w:eastAsia="Times New Roman"/>
        </w:rPr>
      </w:pPr>
    </w:p>
    <w:p w14:paraId="46E76B6D" w14:textId="77777777" w:rsidR="00DC018A" w:rsidRDefault="00DC018A" w:rsidP="00DC018A">
      <w:pPr>
        <w:rPr>
          <w:rFonts w:eastAsiaTheme="minorHAnsi"/>
        </w:rPr>
      </w:pPr>
    </w:p>
    <w:p w14:paraId="5BF6F7C8" w14:textId="06E926B1" w:rsidR="000D17F1" w:rsidRDefault="000B397C" w:rsidP="000E27B9">
      <w:pPr>
        <w:spacing w:before="94"/>
        <w:rPr>
          <w:b/>
        </w:rPr>
      </w:pPr>
      <w:r>
        <w:rPr>
          <w:b/>
          <w:u w:val="single"/>
        </w:rPr>
        <w:lastRenderedPageBreak/>
        <w:t>G</w:t>
      </w:r>
      <w:r w:rsidR="00F727DB" w:rsidRPr="00515F24">
        <w:rPr>
          <w:b/>
          <w:u w:val="single"/>
        </w:rPr>
        <w:t>allery</w:t>
      </w:r>
      <w:r w:rsidR="00F727DB" w:rsidRPr="00515F24">
        <w:rPr>
          <w:b/>
          <w:spacing w:val="-4"/>
          <w:u w:val="single"/>
        </w:rPr>
        <w:t xml:space="preserve"> </w:t>
      </w:r>
      <w:r w:rsidR="00F727DB" w:rsidRPr="00515F24">
        <w:rPr>
          <w:b/>
          <w:u w:val="single"/>
        </w:rPr>
        <w:t>information</w:t>
      </w:r>
      <w:r w:rsidR="00F727DB" w:rsidRPr="00515F24">
        <w:rPr>
          <w:b/>
          <w:spacing w:val="-6"/>
          <w:u w:val="single"/>
        </w:rPr>
        <w:t xml:space="preserve"> </w:t>
      </w:r>
      <w:r w:rsidR="00F727DB" w:rsidRPr="00515F24">
        <w:rPr>
          <w:b/>
          <w:u w:val="single"/>
        </w:rPr>
        <w:t>as</w:t>
      </w:r>
      <w:r w:rsidR="00F727DB" w:rsidRPr="00515F24">
        <w:rPr>
          <w:b/>
          <w:spacing w:val="1"/>
          <w:u w:val="single"/>
        </w:rPr>
        <w:t xml:space="preserve"> </w:t>
      </w:r>
      <w:r w:rsidR="00F727DB" w:rsidRPr="00515F24">
        <w:rPr>
          <w:b/>
          <w:u w:val="single"/>
        </w:rPr>
        <w:t>of</w:t>
      </w:r>
      <w:r w:rsidR="00F727DB" w:rsidRPr="00515F24">
        <w:rPr>
          <w:b/>
          <w:spacing w:val="-7"/>
          <w:u w:val="single"/>
        </w:rPr>
        <w:t xml:space="preserve"> </w:t>
      </w:r>
      <w:r w:rsidR="001E75C4">
        <w:rPr>
          <w:b/>
          <w:spacing w:val="-7"/>
          <w:u w:val="single"/>
        </w:rPr>
        <w:t xml:space="preserve">7 </w:t>
      </w:r>
      <w:r w:rsidR="00A703BC">
        <w:rPr>
          <w:b/>
          <w:spacing w:val="-7"/>
          <w:u w:val="single"/>
        </w:rPr>
        <w:t>August 2023</w:t>
      </w:r>
    </w:p>
    <w:p w14:paraId="2C8CA34D" w14:textId="77777777" w:rsidR="000D17F1" w:rsidRDefault="000D17F1">
      <w:pPr>
        <w:pStyle w:val="BodyText"/>
        <w:spacing w:before="8"/>
        <w:rPr>
          <w:b/>
          <w:sz w:val="13"/>
        </w:rPr>
      </w:pPr>
    </w:p>
    <w:p w14:paraId="3F2A6463" w14:textId="77777777" w:rsidR="000D17F1" w:rsidRDefault="00F727DB">
      <w:pPr>
        <w:spacing w:before="94"/>
        <w:ind w:left="130"/>
        <w:rPr>
          <w:b/>
        </w:rPr>
      </w:pPr>
      <w:r>
        <w:rPr>
          <w:b/>
        </w:rPr>
        <w:t>Public</w:t>
      </w:r>
      <w:r>
        <w:rPr>
          <w:b/>
          <w:spacing w:val="-5"/>
        </w:rPr>
        <w:t xml:space="preserve"> </w:t>
      </w:r>
      <w:r>
        <w:rPr>
          <w:b/>
        </w:rPr>
        <w:t>Programs</w:t>
      </w:r>
      <w:r>
        <w:rPr>
          <w:b/>
          <w:spacing w:val="-5"/>
        </w:rPr>
        <w:t xml:space="preserve"> </w:t>
      </w:r>
      <w:r>
        <w:rPr>
          <w:b/>
        </w:rPr>
        <w:t>–</w:t>
      </w:r>
      <w:r>
        <w:rPr>
          <w:b/>
          <w:spacing w:val="1"/>
        </w:rPr>
        <w:t xml:space="preserve"> </w:t>
      </w:r>
      <w:r>
        <w:rPr>
          <w:b/>
          <w:spacing w:val="-4"/>
        </w:rPr>
        <w:t>tours</w:t>
      </w:r>
    </w:p>
    <w:p w14:paraId="585A05C0" w14:textId="77777777" w:rsidR="000D17F1" w:rsidRDefault="00F727DB">
      <w:pPr>
        <w:pStyle w:val="ListParagraph"/>
        <w:numPr>
          <w:ilvl w:val="0"/>
          <w:numId w:val="2"/>
        </w:numPr>
        <w:tabs>
          <w:tab w:val="left" w:pos="696"/>
          <w:tab w:val="left" w:pos="698"/>
        </w:tabs>
        <w:spacing w:before="1" w:line="240" w:lineRule="auto"/>
        <w:ind w:hanging="568"/>
      </w:pPr>
      <w:r>
        <w:t>Guided</w:t>
      </w:r>
      <w:r>
        <w:rPr>
          <w:spacing w:val="-7"/>
        </w:rPr>
        <w:t xml:space="preserve"> </w:t>
      </w:r>
      <w:r>
        <w:t>Tours: held</w:t>
      </w:r>
      <w:r>
        <w:rPr>
          <w:spacing w:val="-4"/>
        </w:rPr>
        <w:t xml:space="preserve"> </w:t>
      </w:r>
      <w:r>
        <w:t>at</w:t>
      </w:r>
      <w:r>
        <w:rPr>
          <w:spacing w:val="-5"/>
        </w:rPr>
        <w:t xml:space="preserve"> </w:t>
      </w:r>
      <w:r>
        <w:t>11:00</w:t>
      </w:r>
      <w:r>
        <w:rPr>
          <w:spacing w:val="-4"/>
        </w:rPr>
        <w:t xml:space="preserve"> </w:t>
      </w:r>
      <w:r>
        <w:t>am</w:t>
      </w:r>
      <w:r>
        <w:rPr>
          <w:spacing w:val="2"/>
        </w:rPr>
        <w:t xml:space="preserve"> </w:t>
      </w:r>
      <w:r>
        <w:t>and</w:t>
      </w:r>
      <w:r>
        <w:rPr>
          <w:spacing w:val="-4"/>
        </w:rPr>
        <w:t xml:space="preserve"> </w:t>
      </w:r>
      <w:r>
        <w:t>2:00</w:t>
      </w:r>
      <w:r>
        <w:rPr>
          <w:spacing w:val="-4"/>
        </w:rPr>
        <w:t xml:space="preserve"> </w:t>
      </w:r>
      <w:r>
        <w:t>pm</w:t>
      </w:r>
      <w:r>
        <w:rPr>
          <w:spacing w:val="2"/>
        </w:rPr>
        <w:t xml:space="preserve"> </w:t>
      </w:r>
      <w:r>
        <w:t>-</w:t>
      </w:r>
      <w:r>
        <w:rPr>
          <w:spacing w:val="-7"/>
        </w:rPr>
        <w:t xml:space="preserve"> </w:t>
      </w:r>
      <w:r>
        <w:t>meet</w:t>
      </w:r>
      <w:r>
        <w:rPr>
          <w:spacing w:val="-5"/>
        </w:rPr>
        <w:t xml:space="preserve"> </w:t>
      </w:r>
      <w:r>
        <w:t>at</w:t>
      </w:r>
      <w:r>
        <w:rPr>
          <w:spacing w:val="-5"/>
        </w:rPr>
        <w:t xml:space="preserve"> </w:t>
      </w:r>
      <w:r>
        <w:t>Vestibule</w:t>
      </w:r>
      <w:r>
        <w:rPr>
          <w:spacing w:val="1"/>
        </w:rPr>
        <w:t xml:space="preserve"> </w:t>
      </w:r>
      <w:r>
        <w:rPr>
          <w:spacing w:val="-4"/>
        </w:rPr>
        <w:t>Desk</w:t>
      </w:r>
    </w:p>
    <w:p w14:paraId="109B8426" w14:textId="77777777" w:rsidR="000D17F1" w:rsidRDefault="000D17F1">
      <w:pPr>
        <w:pStyle w:val="BodyText"/>
        <w:spacing w:before="7"/>
        <w:rPr>
          <w:sz w:val="21"/>
        </w:rPr>
      </w:pPr>
    </w:p>
    <w:p w14:paraId="392960C6" w14:textId="77777777" w:rsidR="000D17F1" w:rsidRDefault="00F727DB">
      <w:pPr>
        <w:spacing w:before="1"/>
        <w:ind w:left="130"/>
        <w:rPr>
          <w:b/>
        </w:rPr>
      </w:pPr>
      <w:r>
        <w:rPr>
          <w:b/>
          <w:spacing w:val="-2"/>
        </w:rPr>
        <w:t>General</w:t>
      </w:r>
    </w:p>
    <w:p w14:paraId="36DB14B5" w14:textId="77777777" w:rsidR="00B352EF" w:rsidRPr="00B352EF" w:rsidRDefault="00F727DB" w:rsidP="00B352EF">
      <w:pPr>
        <w:pStyle w:val="ListParagraph"/>
        <w:numPr>
          <w:ilvl w:val="0"/>
          <w:numId w:val="6"/>
        </w:numPr>
        <w:tabs>
          <w:tab w:val="left" w:pos="697"/>
          <w:tab w:val="left" w:pos="698"/>
        </w:tabs>
        <w:spacing w:before="1"/>
        <w:ind w:right="488"/>
        <w:rPr>
          <w:strike/>
        </w:rPr>
      </w:pPr>
      <w:r>
        <w:t>Parking on the grassed or gravel areas is only permitted if special permission is granted</w:t>
      </w:r>
      <w:r w:rsidR="00BF1B90">
        <w:t>.</w:t>
      </w:r>
      <w:r>
        <w:t xml:space="preserve"> </w:t>
      </w:r>
    </w:p>
    <w:p w14:paraId="01E38E4A" w14:textId="67836589" w:rsidR="000D17F1" w:rsidRPr="00B352EF" w:rsidRDefault="00F727DB" w:rsidP="00B352EF">
      <w:pPr>
        <w:pStyle w:val="ListParagraph"/>
        <w:numPr>
          <w:ilvl w:val="0"/>
          <w:numId w:val="6"/>
        </w:numPr>
        <w:tabs>
          <w:tab w:val="left" w:pos="697"/>
          <w:tab w:val="left" w:pos="698"/>
        </w:tabs>
        <w:spacing w:before="1"/>
        <w:ind w:right="488"/>
        <w:rPr>
          <w:strike/>
        </w:rPr>
      </w:pPr>
      <w:r>
        <w:t>Wilson Parking</w:t>
      </w:r>
      <w:r w:rsidRPr="00B352EF">
        <w:rPr>
          <w:spacing w:val="-3"/>
        </w:rPr>
        <w:t xml:space="preserve"> </w:t>
      </w:r>
      <w:r>
        <w:t>(across</w:t>
      </w:r>
      <w:r w:rsidRPr="00B352EF">
        <w:rPr>
          <w:spacing w:val="-5"/>
        </w:rPr>
        <w:t xml:space="preserve"> </w:t>
      </w:r>
      <w:r>
        <w:t>the road)</w:t>
      </w:r>
      <w:r w:rsidRPr="00B352EF">
        <w:rPr>
          <w:spacing w:val="-2"/>
        </w:rPr>
        <w:t xml:space="preserve"> </w:t>
      </w:r>
      <w:r>
        <w:t>offers staff rates</w:t>
      </w:r>
      <w:r w:rsidRPr="00B352EF">
        <w:rPr>
          <w:spacing w:val="-5"/>
        </w:rPr>
        <w:t xml:space="preserve"> </w:t>
      </w:r>
      <w:r>
        <w:t>at</w:t>
      </w:r>
      <w:r w:rsidRPr="00B352EF">
        <w:rPr>
          <w:spacing w:val="-4"/>
        </w:rPr>
        <w:t xml:space="preserve"> </w:t>
      </w:r>
      <w:r>
        <w:t>$12 per</w:t>
      </w:r>
      <w:r w:rsidRPr="00B352EF">
        <w:rPr>
          <w:spacing w:val="-2"/>
        </w:rPr>
        <w:t xml:space="preserve"> </w:t>
      </w:r>
      <w:r>
        <w:t>day</w:t>
      </w:r>
      <w:r w:rsidRPr="00B352EF">
        <w:rPr>
          <w:spacing w:val="-5"/>
        </w:rPr>
        <w:t xml:space="preserve"> </w:t>
      </w:r>
      <w:r>
        <w:t>&amp; require</w:t>
      </w:r>
      <w:r w:rsidRPr="00B352EF">
        <w:rPr>
          <w:spacing w:val="-3"/>
        </w:rPr>
        <w:t xml:space="preserve"> </w:t>
      </w:r>
      <w:r>
        <w:t>online</w:t>
      </w:r>
      <w:r w:rsidRPr="00B352EF">
        <w:rPr>
          <w:spacing w:val="-3"/>
        </w:rPr>
        <w:t xml:space="preserve"> </w:t>
      </w:r>
      <w:r>
        <w:t>bookings</w:t>
      </w:r>
      <w:r w:rsidRPr="00B352EF">
        <w:rPr>
          <w:spacing w:val="-5"/>
        </w:rPr>
        <w:t xml:space="preserve"> </w:t>
      </w:r>
      <w:r>
        <w:t xml:space="preserve">for Early Bird parking: </w:t>
      </w:r>
      <w:hyperlink r:id="rId8">
        <w:r w:rsidRPr="00B352EF">
          <w:rPr>
            <w:color w:val="0000FF"/>
            <w:u w:val="single" w:color="0000FF"/>
          </w:rPr>
          <w:t>https://bookabay.wilsonparking.com.au</w:t>
        </w:r>
      </w:hyperlink>
      <w:r w:rsidR="009667E5" w:rsidRPr="00B352EF">
        <w:rPr>
          <w:color w:val="0000FF"/>
          <w:u w:color="0000FF"/>
        </w:rPr>
        <w:t xml:space="preserve">    </w:t>
      </w:r>
    </w:p>
    <w:p w14:paraId="11D64B62" w14:textId="77777777" w:rsidR="000D17F1" w:rsidRDefault="00F727DB" w:rsidP="00B352EF">
      <w:pPr>
        <w:pStyle w:val="ListParagraph"/>
        <w:numPr>
          <w:ilvl w:val="0"/>
          <w:numId w:val="6"/>
        </w:numPr>
        <w:tabs>
          <w:tab w:val="left" w:pos="696"/>
          <w:tab w:val="left" w:pos="697"/>
        </w:tabs>
        <w:spacing w:before="1"/>
      </w:pPr>
      <w:r>
        <w:t>AGSA</w:t>
      </w:r>
      <w:r w:rsidRPr="00B352EF">
        <w:rPr>
          <w:spacing w:val="-4"/>
        </w:rPr>
        <w:t xml:space="preserve"> </w:t>
      </w:r>
      <w:r>
        <w:t>Eat</w:t>
      </w:r>
      <w:r w:rsidRPr="00B352EF">
        <w:rPr>
          <w:spacing w:val="-6"/>
        </w:rPr>
        <w:t xml:space="preserve"> </w:t>
      </w:r>
      <w:r>
        <w:t>opens</w:t>
      </w:r>
      <w:r w:rsidRPr="00B352EF">
        <w:rPr>
          <w:spacing w:val="-2"/>
        </w:rPr>
        <w:t xml:space="preserve"> </w:t>
      </w:r>
      <w:r>
        <w:t>at</w:t>
      </w:r>
      <w:r w:rsidRPr="00B352EF">
        <w:rPr>
          <w:spacing w:val="-1"/>
        </w:rPr>
        <w:t xml:space="preserve"> </w:t>
      </w:r>
      <w:r>
        <w:t>10am</w:t>
      </w:r>
      <w:r w:rsidRPr="00B352EF">
        <w:rPr>
          <w:spacing w:val="-4"/>
        </w:rPr>
        <w:t xml:space="preserve"> </w:t>
      </w:r>
      <w:r>
        <w:t>with capacity</w:t>
      </w:r>
      <w:r w:rsidRPr="00B352EF">
        <w:rPr>
          <w:spacing w:val="-2"/>
        </w:rPr>
        <w:t xml:space="preserve"> </w:t>
      </w:r>
      <w:r>
        <w:t>limits</w:t>
      </w:r>
      <w:r w:rsidRPr="00B352EF">
        <w:rPr>
          <w:spacing w:val="-7"/>
        </w:rPr>
        <w:t xml:space="preserve"> </w:t>
      </w:r>
      <w:r>
        <w:t>for</w:t>
      </w:r>
      <w:r w:rsidRPr="00B352EF">
        <w:rPr>
          <w:spacing w:val="-4"/>
        </w:rPr>
        <w:t xml:space="preserve"> </w:t>
      </w:r>
      <w:r>
        <w:t>seated</w:t>
      </w:r>
      <w:r w:rsidRPr="00B352EF">
        <w:rPr>
          <w:spacing w:val="-5"/>
        </w:rPr>
        <w:t xml:space="preserve"> </w:t>
      </w:r>
      <w:r>
        <w:t>dining</w:t>
      </w:r>
      <w:r w:rsidRPr="00B352EF">
        <w:rPr>
          <w:spacing w:val="-5"/>
        </w:rPr>
        <w:t xml:space="preserve"> </w:t>
      </w:r>
      <w:r>
        <w:t>or</w:t>
      </w:r>
      <w:r w:rsidRPr="00B352EF">
        <w:rPr>
          <w:spacing w:val="-4"/>
        </w:rPr>
        <w:t xml:space="preserve"> </w:t>
      </w:r>
      <w:r w:rsidRPr="00B352EF">
        <w:rPr>
          <w:spacing w:val="-2"/>
        </w:rPr>
        <w:t>takeaway.</w:t>
      </w:r>
    </w:p>
    <w:p w14:paraId="65169F4E" w14:textId="77777777" w:rsidR="000D17F1" w:rsidRDefault="00F727DB" w:rsidP="00B352EF">
      <w:pPr>
        <w:pStyle w:val="ListParagraph"/>
        <w:numPr>
          <w:ilvl w:val="0"/>
          <w:numId w:val="6"/>
        </w:numPr>
        <w:tabs>
          <w:tab w:val="left" w:pos="697"/>
          <w:tab w:val="left" w:pos="698"/>
        </w:tabs>
      </w:pPr>
      <w:r>
        <w:t>Courtyard</w:t>
      </w:r>
      <w:r w:rsidRPr="00B352EF">
        <w:rPr>
          <w:spacing w:val="-7"/>
        </w:rPr>
        <w:t xml:space="preserve"> </w:t>
      </w:r>
      <w:r>
        <w:t>gates</w:t>
      </w:r>
      <w:r w:rsidRPr="00B352EF">
        <w:rPr>
          <w:spacing w:val="-7"/>
        </w:rPr>
        <w:t xml:space="preserve"> </w:t>
      </w:r>
      <w:r>
        <w:t>are</w:t>
      </w:r>
      <w:r w:rsidRPr="00B352EF">
        <w:rPr>
          <w:spacing w:val="-2"/>
        </w:rPr>
        <w:t xml:space="preserve"> </w:t>
      </w:r>
      <w:r>
        <w:t>closed</w:t>
      </w:r>
      <w:r w:rsidRPr="00B352EF">
        <w:rPr>
          <w:spacing w:val="-1"/>
        </w:rPr>
        <w:t xml:space="preserve"> </w:t>
      </w:r>
      <w:r>
        <w:t>to</w:t>
      </w:r>
      <w:r w:rsidRPr="00B352EF">
        <w:rPr>
          <w:spacing w:val="-1"/>
        </w:rPr>
        <w:t xml:space="preserve"> </w:t>
      </w:r>
      <w:r>
        <w:t>the</w:t>
      </w:r>
      <w:r w:rsidRPr="00B352EF">
        <w:rPr>
          <w:spacing w:val="-6"/>
        </w:rPr>
        <w:t xml:space="preserve"> </w:t>
      </w:r>
      <w:r>
        <w:t>public</w:t>
      </w:r>
      <w:r w:rsidRPr="00B352EF">
        <w:rPr>
          <w:spacing w:val="-8"/>
        </w:rPr>
        <w:t xml:space="preserve"> </w:t>
      </w:r>
      <w:r>
        <w:t>until</w:t>
      </w:r>
      <w:r w:rsidRPr="00B352EF">
        <w:rPr>
          <w:spacing w:val="-4"/>
        </w:rPr>
        <w:t xml:space="preserve"> </w:t>
      </w:r>
      <w:r w:rsidRPr="00B352EF">
        <w:rPr>
          <w:spacing w:val="-2"/>
        </w:rPr>
        <w:t>10am.</w:t>
      </w:r>
    </w:p>
    <w:p w14:paraId="2FEA66BA" w14:textId="360BB028" w:rsidR="000D17F1" w:rsidRDefault="00F727DB" w:rsidP="00B352EF">
      <w:pPr>
        <w:pStyle w:val="ListParagraph"/>
        <w:numPr>
          <w:ilvl w:val="0"/>
          <w:numId w:val="6"/>
        </w:numPr>
        <w:tabs>
          <w:tab w:val="left" w:pos="697"/>
          <w:tab w:val="left" w:pos="698"/>
        </w:tabs>
        <w:spacing w:before="4" w:line="235" w:lineRule="auto"/>
        <w:ind w:right="739"/>
      </w:pPr>
      <w:r>
        <w:t>Please continue to</w:t>
      </w:r>
      <w:r w:rsidRPr="00B352EF">
        <w:rPr>
          <w:spacing w:val="-4"/>
        </w:rPr>
        <w:t xml:space="preserve"> </w:t>
      </w:r>
      <w:r>
        <w:t>use</w:t>
      </w:r>
      <w:r w:rsidRPr="00B352EF">
        <w:rPr>
          <w:spacing w:val="-4"/>
        </w:rPr>
        <w:t xml:space="preserve"> </w:t>
      </w:r>
      <w:r>
        <w:t xml:space="preserve">the </w:t>
      </w:r>
      <w:r w:rsidRPr="00B352EF">
        <w:rPr>
          <w:b/>
        </w:rPr>
        <w:t>AGSA</w:t>
      </w:r>
      <w:r w:rsidRPr="00B352EF">
        <w:rPr>
          <w:b/>
          <w:spacing w:val="-2"/>
        </w:rPr>
        <w:t xml:space="preserve"> </w:t>
      </w:r>
      <w:r w:rsidRPr="00B352EF">
        <w:rPr>
          <w:b/>
        </w:rPr>
        <w:t>Intranet</w:t>
      </w:r>
      <w:r w:rsidRPr="00B352EF">
        <w:rPr>
          <w:b/>
          <w:spacing w:val="-3"/>
        </w:rPr>
        <w:t xml:space="preserve"> </w:t>
      </w:r>
      <w:r w:rsidRPr="00B352EF">
        <w:rPr>
          <w:b/>
        </w:rPr>
        <w:t>portal</w:t>
      </w:r>
      <w:r w:rsidRPr="00B352EF">
        <w:rPr>
          <w:b/>
          <w:spacing w:val="-5"/>
        </w:rPr>
        <w:t xml:space="preserve"> </w:t>
      </w:r>
      <w:r>
        <w:t>to</w:t>
      </w:r>
      <w:r w:rsidRPr="00B352EF">
        <w:rPr>
          <w:spacing w:val="-4"/>
        </w:rPr>
        <w:t xml:space="preserve"> </w:t>
      </w:r>
      <w:r>
        <w:t>access</w:t>
      </w:r>
      <w:r w:rsidRPr="00B352EF">
        <w:rPr>
          <w:spacing w:val="-6"/>
        </w:rPr>
        <w:t xml:space="preserve"> </w:t>
      </w:r>
      <w:r>
        <w:t>all</w:t>
      </w:r>
      <w:r w:rsidRPr="00B352EF">
        <w:rPr>
          <w:spacing w:val="-7"/>
        </w:rPr>
        <w:t xml:space="preserve"> </w:t>
      </w:r>
      <w:r>
        <w:t>AGSA</w:t>
      </w:r>
      <w:r w:rsidRPr="00B352EF">
        <w:rPr>
          <w:spacing w:val="-4"/>
        </w:rPr>
        <w:t xml:space="preserve"> </w:t>
      </w:r>
      <w:r>
        <w:t>and DPC-related resources and information.</w:t>
      </w:r>
      <w:r w:rsidR="0090252F">
        <w:t xml:space="preserve"> </w:t>
      </w:r>
    </w:p>
    <w:p w14:paraId="2266B1BF" w14:textId="77777777" w:rsidR="000D17F1" w:rsidRDefault="000D17F1">
      <w:pPr>
        <w:spacing w:line="235" w:lineRule="auto"/>
      </w:pPr>
    </w:p>
    <w:p w14:paraId="0BD49164" w14:textId="37F0BAC8" w:rsidR="00321DC1" w:rsidRDefault="00321DC1" w:rsidP="00321DC1">
      <w:pPr>
        <w:spacing w:before="94"/>
        <w:ind w:left="130"/>
        <w:rPr>
          <w:b/>
          <w:spacing w:val="-5"/>
        </w:rPr>
      </w:pPr>
      <w:r>
        <w:rPr>
          <w:b/>
          <w:spacing w:val="-2"/>
        </w:rPr>
        <w:t>COVID-</w:t>
      </w:r>
      <w:r>
        <w:rPr>
          <w:b/>
          <w:spacing w:val="-5"/>
        </w:rPr>
        <w:t>19</w:t>
      </w:r>
    </w:p>
    <w:p w14:paraId="74DA5EC0" w14:textId="77777777" w:rsidR="00321DC1" w:rsidRPr="00FA599A" w:rsidRDefault="00321DC1" w:rsidP="00321DC1">
      <w:pPr>
        <w:pStyle w:val="NormalWeb"/>
        <w:spacing w:before="0" w:beforeAutospacing="0" w:after="0" w:afterAutospacing="0"/>
        <w:ind w:left="720"/>
        <w:rPr>
          <w:rFonts w:ascii="Arial" w:hAnsi="Arial" w:cs="Arial"/>
          <w:color w:val="000000"/>
          <w:sz w:val="22"/>
          <w:szCs w:val="22"/>
        </w:rPr>
      </w:pPr>
      <w:r w:rsidRPr="00FA599A">
        <w:rPr>
          <w:rFonts w:ascii="Arial" w:hAnsi="Arial" w:cs="Arial"/>
          <w:color w:val="000000"/>
          <w:sz w:val="22"/>
          <w:szCs w:val="22"/>
        </w:rPr>
        <w:t>If you have any COVID-19 symptoms, no matter how mild, please seek testing as soon as possible.</w:t>
      </w:r>
    </w:p>
    <w:p w14:paraId="7871D924" w14:textId="77777777" w:rsidR="00321DC1" w:rsidRDefault="00321DC1" w:rsidP="00321DC1">
      <w:pPr>
        <w:pStyle w:val="NormalWeb"/>
        <w:spacing w:before="0" w:beforeAutospacing="0" w:after="0" w:afterAutospacing="0"/>
        <w:ind w:left="720"/>
        <w:rPr>
          <w:rFonts w:ascii="Arial" w:hAnsi="Arial" w:cs="Arial"/>
          <w:color w:val="000000"/>
          <w:sz w:val="22"/>
          <w:szCs w:val="22"/>
        </w:rPr>
      </w:pPr>
      <w:r w:rsidRPr="00FA599A">
        <w:rPr>
          <w:rFonts w:ascii="Arial" w:hAnsi="Arial" w:cs="Arial"/>
          <w:color w:val="000000"/>
          <w:sz w:val="22"/>
          <w:szCs w:val="22"/>
        </w:rPr>
        <w:t>For more information, visit </w:t>
      </w:r>
      <w:hyperlink r:id="rId9" w:history="1">
        <w:r w:rsidRPr="00FA599A">
          <w:rPr>
            <w:rStyle w:val="Hyperlink"/>
            <w:rFonts w:ascii="Arial" w:hAnsi="Arial" w:cs="Arial"/>
            <w:color w:val="3A75D3"/>
            <w:sz w:val="22"/>
            <w:szCs w:val="22"/>
          </w:rPr>
          <w:t>www.sahealth.sa.gov.au/COVID-19</w:t>
        </w:r>
      </w:hyperlink>
    </w:p>
    <w:p w14:paraId="42A441C6" w14:textId="77777777" w:rsidR="00321DC1" w:rsidRPr="00FA599A" w:rsidRDefault="00321DC1" w:rsidP="00321DC1">
      <w:pPr>
        <w:pStyle w:val="NormalWeb"/>
        <w:spacing w:before="0" w:beforeAutospacing="0" w:after="0" w:afterAutospacing="0"/>
        <w:ind w:left="720"/>
        <w:rPr>
          <w:rFonts w:ascii="Arial" w:hAnsi="Arial" w:cs="Arial"/>
          <w:color w:val="000000"/>
          <w:sz w:val="22"/>
          <w:szCs w:val="22"/>
        </w:rPr>
      </w:pPr>
    </w:p>
    <w:p w14:paraId="327C20F9" w14:textId="1EF62E6B" w:rsidR="00321DC1" w:rsidRDefault="00321DC1" w:rsidP="00321DC1">
      <w:pPr>
        <w:pStyle w:val="BodyText"/>
        <w:ind w:left="696" w:right="583"/>
      </w:pPr>
      <w:r>
        <w:t>If you</w:t>
      </w:r>
      <w:r>
        <w:rPr>
          <w:spacing w:val="-3"/>
        </w:rPr>
        <w:t xml:space="preserve"> </w:t>
      </w:r>
      <w:r>
        <w:t>are COVID-19</w:t>
      </w:r>
      <w:r>
        <w:rPr>
          <w:spacing w:val="-3"/>
        </w:rPr>
        <w:t xml:space="preserve"> </w:t>
      </w:r>
      <w:r>
        <w:t>positive</w:t>
      </w:r>
      <w:r>
        <w:rPr>
          <w:u w:val="single"/>
        </w:rPr>
        <w:t xml:space="preserve"> you</w:t>
      </w:r>
      <w:r>
        <w:rPr>
          <w:spacing w:val="-3"/>
          <w:u w:val="single"/>
        </w:rPr>
        <w:t xml:space="preserve"> </w:t>
      </w:r>
      <w:r>
        <w:rPr>
          <w:u w:val="single"/>
        </w:rPr>
        <w:t>must</w:t>
      </w:r>
      <w:r>
        <w:rPr>
          <w:spacing w:val="-4"/>
          <w:u w:val="single"/>
        </w:rPr>
        <w:t xml:space="preserve"> </w:t>
      </w:r>
      <w:r>
        <w:rPr>
          <w:u w:val="single"/>
        </w:rPr>
        <w:t>notify your</w:t>
      </w:r>
      <w:r>
        <w:rPr>
          <w:spacing w:val="-7"/>
          <w:u w:val="single"/>
        </w:rPr>
        <w:t xml:space="preserve"> </w:t>
      </w:r>
      <w:r>
        <w:rPr>
          <w:u w:val="single"/>
        </w:rPr>
        <w:t>manager</w:t>
      </w:r>
      <w:r>
        <w:rPr>
          <w:spacing w:val="-7"/>
          <w:u w:val="single"/>
        </w:rPr>
        <w:t xml:space="preserve"> </w:t>
      </w:r>
      <w:r>
        <w:rPr>
          <w:u w:val="single"/>
        </w:rPr>
        <w:t>as soon</w:t>
      </w:r>
      <w:r>
        <w:rPr>
          <w:spacing w:val="-3"/>
          <w:u w:val="single"/>
        </w:rPr>
        <w:t xml:space="preserve"> </w:t>
      </w:r>
      <w:r>
        <w:rPr>
          <w:u w:val="single"/>
        </w:rPr>
        <w:t>as</w:t>
      </w:r>
      <w:r>
        <w:rPr>
          <w:spacing w:val="-5"/>
          <w:u w:val="single"/>
        </w:rPr>
        <w:t xml:space="preserve"> </w:t>
      </w:r>
      <w:r>
        <w:rPr>
          <w:u w:val="single"/>
        </w:rPr>
        <w:t>possible,</w:t>
      </w:r>
      <w:r>
        <w:rPr>
          <w:spacing w:val="-4"/>
          <w:u w:val="single"/>
        </w:rPr>
        <w:t xml:space="preserve"> </w:t>
      </w:r>
      <w:r>
        <w:rPr>
          <w:u w:val="single"/>
        </w:rPr>
        <w:t>complete</w:t>
      </w:r>
      <w:r>
        <w:rPr>
          <w:spacing w:val="-3"/>
          <w:u w:val="single"/>
        </w:rPr>
        <w:t xml:space="preserve"> </w:t>
      </w:r>
      <w:r>
        <w:rPr>
          <w:u w:val="single"/>
        </w:rPr>
        <w:t>the DPC</w:t>
      </w:r>
      <w:r>
        <w:t xml:space="preserve"> </w:t>
      </w:r>
      <w:r>
        <w:rPr>
          <w:u w:val="single"/>
        </w:rPr>
        <w:t xml:space="preserve">COVID-19 self-reporting form and </w:t>
      </w:r>
      <w:r>
        <w:rPr>
          <w:b/>
          <w:u w:val="single"/>
        </w:rPr>
        <w:t xml:space="preserve">must not attend the workplace for 5 days </w:t>
      </w:r>
      <w:r>
        <w:rPr>
          <w:u w:val="single"/>
        </w:rPr>
        <w:t>from the onset of</w:t>
      </w:r>
      <w:r>
        <w:t xml:space="preserve"> </w:t>
      </w:r>
      <w:r>
        <w:rPr>
          <w:u w:val="single"/>
        </w:rPr>
        <w:t>symptoms or receiving a positive test.</w:t>
      </w:r>
      <w:r>
        <w:t xml:space="preserve"> If you feel fit to work, and can work from home, discuss this option with your </w:t>
      </w:r>
      <w:r w:rsidR="008E62EE">
        <w:t>line manager</w:t>
      </w:r>
      <w:r>
        <w:t>.</w:t>
      </w:r>
    </w:p>
    <w:p w14:paraId="5F09B457" w14:textId="77777777" w:rsidR="00321DC1" w:rsidRDefault="00321DC1" w:rsidP="00321DC1">
      <w:pPr>
        <w:pStyle w:val="BodyText"/>
        <w:spacing w:before="9"/>
        <w:rPr>
          <w:sz w:val="21"/>
        </w:rPr>
      </w:pPr>
    </w:p>
    <w:p w14:paraId="12585D2D" w14:textId="77777777" w:rsidR="00321DC1" w:rsidRDefault="00321DC1" w:rsidP="00321DC1">
      <w:pPr>
        <w:pStyle w:val="BodyText"/>
        <w:ind w:left="696"/>
      </w:pPr>
      <w:r>
        <w:t xml:space="preserve">The </w:t>
      </w:r>
      <w:hyperlink r:id="rId10">
        <w:r>
          <w:rPr>
            <w:color w:val="0000FF"/>
            <w:u w:val="single" w:color="0000FF"/>
          </w:rPr>
          <w:t>COVID-19</w:t>
        </w:r>
        <w:r>
          <w:rPr>
            <w:color w:val="0000FF"/>
            <w:spacing w:val="-4"/>
            <w:u w:val="single" w:color="0000FF"/>
          </w:rPr>
          <w:t xml:space="preserve"> </w:t>
        </w:r>
        <w:r>
          <w:rPr>
            <w:color w:val="0000FF"/>
            <w:u w:val="single" w:color="0000FF"/>
          </w:rPr>
          <w:t>Self</w:t>
        </w:r>
        <w:r>
          <w:rPr>
            <w:color w:val="0000FF"/>
            <w:spacing w:val="-5"/>
            <w:u w:val="single" w:color="0000FF"/>
          </w:rPr>
          <w:t xml:space="preserve"> </w:t>
        </w:r>
        <w:r>
          <w:rPr>
            <w:color w:val="0000FF"/>
            <w:u w:val="single" w:color="0000FF"/>
          </w:rPr>
          <w:t>Reporting Form</w:t>
        </w:r>
      </w:hyperlink>
      <w:r>
        <w:rPr>
          <w:color w:val="0000FF"/>
        </w:rPr>
        <w:t xml:space="preserve"> </w:t>
      </w:r>
      <w:r>
        <w:t>is</w:t>
      </w:r>
      <w:r>
        <w:rPr>
          <w:spacing w:val="-6"/>
        </w:rPr>
        <w:t xml:space="preserve"> </w:t>
      </w:r>
      <w:r>
        <w:t>quick</w:t>
      </w:r>
      <w:r>
        <w:rPr>
          <w:spacing w:val="-1"/>
        </w:rPr>
        <w:t xml:space="preserve"> </w:t>
      </w:r>
      <w:r>
        <w:t>and</w:t>
      </w:r>
      <w:r>
        <w:rPr>
          <w:spacing w:val="-4"/>
        </w:rPr>
        <w:t xml:space="preserve"> </w:t>
      </w:r>
      <w:r>
        <w:t>easy</w:t>
      </w:r>
      <w:r>
        <w:rPr>
          <w:spacing w:val="-1"/>
        </w:rPr>
        <w:t xml:space="preserve"> </w:t>
      </w:r>
      <w:r>
        <w:t>to</w:t>
      </w:r>
      <w:r>
        <w:rPr>
          <w:spacing w:val="-4"/>
        </w:rPr>
        <w:t xml:space="preserve"> </w:t>
      </w:r>
      <w:r>
        <w:t>use</w:t>
      </w:r>
      <w:r>
        <w:rPr>
          <w:spacing w:val="-4"/>
        </w:rPr>
        <w:t xml:space="preserve"> </w:t>
      </w:r>
      <w:r>
        <w:t>–</w:t>
      </w:r>
      <w:r>
        <w:rPr>
          <w:spacing w:val="-4"/>
        </w:rPr>
        <w:t xml:space="preserve"> </w:t>
      </w:r>
      <w:r>
        <w:t>once you</w:t>
      </w:r>
      <w:r>
        <w:rPr>
          <w:spacing w:val="-4"/>
        </w:rPr>
        <w:t xml:space="preserve"> </w:t>
      </w:r>
      <w:r>
        <w:t>have</w:t>
      </w:r>
      <w:r>
        <w:rPr>
          <w:spacing w:val="-4"/>
        </w:rPr>
        <w:t xml:space="preserve"> </w:t>
      </w:r>
      <w:r>
        <w:t>advised</w:t>
      </w:r>
      <w:r>
        <w:rPr>
          <w:spacing w:val="-4"/>
        </w:rPr>
        <w:t xml:space="preserve"> </w:t>
      </w:r>
      <w:r>
        <w:t>your</w:t>
      </w:r>
      <w:r>
        <w:rPr>
          <w:spacing w:val="-7"/>
        </w:rPr>
        <w:t xml:space="preserve"> </w:t>
      </w:r>
      <w:r>
        <w:t>manager, please complete this form.</w:t>
      </w:r>
    </w:p>
    <w:p w14:paraId="62FB4C94" w14:textId="77777777" w:rsidR="00321DC1" w:rsidRDefault="00321DC1" w:rsidP="00321DC1">
      <w:pPr>
        <w:pStyle w:val="BodyText"/>
        <w:ind w:left="696" w:right="74"/>
      </w:pPr>
      <w:r>
        <w:t>Independent of Health SA’s guidelines for the public, DPC’s Covid Policy encompasses AGSA employees</w:t>
      </w:r>
      <w:r>
        <w:rPr>
          <w:spacing w:val="-7"/>
        </w:rPr>
        <w:t xml:space="preserve"> </w:t>
      </w:r>
      <w:r>
        <w:t>– we fall</w:t>
      </w:r>
      <w:r>
        <w:rPr>
          <w:spacing w:val="-3"/>
        </w:rPr>
        <w:t xml:space="preserve"> </w:t>
      </w:r>
      <w:r>
        <w:t>under</w:t>
      </w:r>
      <w:r>
        <w:rPr>
          <w:spacing w:val="-4"/>
        </w:rPr>
        <w:t xml:space="preserve"> </w:t>
      </w:r>
      <w:r>
        <w:t>the Commissioner’s</w:t>
      </w:r>
      <w:r>
        <w:rPr>
          <w:spacing w:val="-2"/>
        </w:rPr>
        <w:t xml:space="preserve"> </w:t>
      </w:r>
      <w:r>
        <w:t>Determination</w:t>
      </w:r>
      <w:r>
        <w:rPr>
          <w:spacing w:val="-5"/>
        </w:rPr>
        <w:t xml:space="preserve"> </w:t>
      </w:r>
      <w:r>
        <w:t>3.1 (see</w:t>
      </w:r>
      <w:r>
        <w:rPr>
          <w:spacing w:val="-5"/>
        </w:rPr>
        <w:t xml:space="preserve"> </w:t>
      </w:r>
      <w:r>
        <w:t>below).</w:t>
      </w:r>
      <w:r>
        <w:rPr>
          <w:spacing w:val="-1"/>
        </w:rPr>
        <w:t xml:space="preserve"> </w:t>
      </w:r>
      <w:r>
        <w:t>Some</w:t>
      </w:r>
      <w:r>
        <w:rPr>
          <w:spacing w:val="-5"/>
        </w:rPr>
        <w:t xml:space="preserve"> </w:t>
      </w:r>
      <w:r>
        <w:t>useful</w:t>
      </w:r>
      <w:r>
        <w:rPr>
          <w:spacing w:val="-3"/>
        </w:rPr>
        <w:t xml:space="preserve"> </w:t>
      </w:r>
      <w:r>
        <w:t>resources are provided below.</w:t>
      </w:r>
    </w:p>
    <w:p w14:paraId="5DB5C3AC" w14:textId="77777777" w:rsidR="00321DC1" w:rsidRDefault="00321DC1" w:rsidP="00321DC1">
      <w:pPr>
        <w:pStyle w:val="BodyText"/>
        <w:spacing w:before="10"/>
        <w:rPr>
          <w:sz w:val="21"/>
        </w:rPr>
      </w:pPr>
    </w:p>
    <w:p w14:paraId="21208BA2" w14:textId="77777777" w:rsidR="00321DC1" w:rsidRDefault="00DD1E6F" w:rsidP="00321DC1">
      <w:pPr>
        <w:pStyle w:val="ListParagraph"/>
        <w:numPr>
          <w:ilvl w:val="0"/>
          <w:numId w:val="3"/>
        </w:numPr>
        <w:tabs>
          <w:tab w:val="left" w:pos="1416"/>
          <w:tab w:val="left" w:pos="1417"/>
        </w:tabs>
      </w:pPr>
      <w:hyperlink r:id="rId11">
        <w:r w:rsidR="00321DC1">
          <w:rPr>
            <w:color w:val="0000FF"/>
            <w:u w:val="single" w:color="0000FF"/>
            <w:shd w:val="clear" w:color="auto" w:fill="F3F1F0"/>
          </w:rPr>
          <w:t>Guidance</w:t>
        </w:r>
        <w:r w:rsidR="00321DC1">
          <w:rPr>
            <w:color w:val="0000FF"/>
            <w:spacing w:val="-3"/>
            <w:u w:val="single" w:color="0000FF"/>
            <w:shd w:val="clear" w:color="auto" w:fill="F3F1F0"/>
          </w:rPr>
          <w:t xml:space="preserve"> </w:t>
        </w:r>
        <w:r w:rsidR="00321DC1">
          <w:rPr>
            <w:color w:val="0000FF"/>
            <w:u w:val="single" w:color="0000FF"/>
            <w:shd w:val="clear" w:color="auto" w:fill="F3F1F0"/>
          </w:rPr>
          <w:t>for</w:t>
        </w:r>
        <w:r w:rsidR="00321DC1">
          <w:rPr>
            <w:color w:val="0000FF"/>
            <w:spacing w:val="-5"/>
            <w:u w:val="single" w:color="0000FF"/>
            <w:shd w:val="clear" w:color="auto" w:fill="F3F1F0"/>
          </w:rPr>
          <w:t xml:space="preserve"> </w:t>
        </w:r>
        <w:r w:rsidR="00321DC1">
          <w:rPr>
            <w:color w:val="0000FF"/>
            <w:u w:val="single" w:color="0000FF"/>
            <w:shd w:val="clear" w:color="auto" w:fill="F3F1F0"/>
          </w:rPr>
          <w:t>Managers</w:t>
        </w:r>
        <w:r w:rsidR="00321DC1">
          <w:rPr>
            <w:color w:val="0000FF"/>
            <w:spacing w:val="-4"/>
            <w:u w:val="single" w:color="0000FF"/>
            <w:shd w:val="clear" w:color="auto" w:fill="F3F1F0"/>
          </w:rPr>
          <w:t xml:space="preserve"> </w:t>
        </w:r>
        <w:r w:rsidR="00321DC1">
          <w:rPr>
            <w:color w:val="0000FF"/>
            <w:u w:val="single" w:color="0000FF"/>
            <w:shd w:val="clear" w:color="auto" w:fill="F3F1F0"/>
          </w:rPr>
          <w:t>COVID</w:t>
        </w:r>
        <w:r w:rsidR="00321DC1">
          <w:rPr>
            <w:color w:val="0000FF"/>
            <w:spacing w:val="-9"/>
            <w:u w:val="single" w:color="0000FF"/>
            <w:shd w:val="clear" w:color="auto" w:fill="F3F1F0"/>
          </w:rPr>
          <w:t xml:space="preserve"> </w:t>
        </w:r>
        <w:r w:rsidR="00321DC1">
          <w:rPr>
            <w:color w:val="0000FF"/>
            <w:spacing w:val="-2"/>
            <w:u w:val="single" w:color="0000FF"/>
            <w:shd w:val="clear" w:color="auto" w:fill="F3F1F0"/>
          </w:rPr>
          <w:t>Intranet</w:t>
        </w:r>
      </w:hyperlink>
    </w:p>
    <w:p w14:paraId="789979C6" w14:textId="77777777" w:rsidR="00321DC1" w:rsidRDefault="00321DC1" w:rsidP="00321DC1">
      <w:pPr>
        <w:pStyle w:val="ListParagraph"/>
        <w:numPr>
          <w:ilvl w:val="0"/>
          <w:numId w:val="3"/>
        </w:numPr>
        <w:tabs>
          <w:tab w:val="left" w:pos="1416"/>
          <w:tab w:val="left" w:pos="1417"/>
        </w:tabs>
      </w:pPr>
      <w:r>
        <w:t>DPC’s</w:t>
      </w:r>
      <w:r>
        <w:rPr>
          <w:spacing w:val="-5"/>
        </w:rPr>
        <w:t xml:space="preserve"> </w:t>
      </w:r>
      <w:hyperlink r:id="rId12">
        <w:r>
          <w:rPr>
            <w:color w:val="0000FF"/>
            <w:u w:val="single" w:color="0000FF"/>
            <w:shd w:val="clear" w:color="auto" w:fill="F3F1F0"/>
          </w:rPr>
          <w:t>COVID</w:t>
        </w:r>
        <w:r>
          <w:rPr>
            <w:color w:val="0000FF"/>
            <w:spacing w:val="-10"/>
            <w:u w:val="single" w:color="0000FF"/>
            <w:shd w:val="clear" w:color="auto" w:fill="F3F1F0"/>
          </w:rPr>
          <w:t xml:space="preserve"> </w:t>
        </w:r>
        <w:r>
          <w:rPr>
            <w:color w:val="0000FF"/>
            <w:u w:val="single" w:color="0000FF"/>
            <w:shd w:val="clear" w:color="auto" w:fill="F3F1F0"/>
          </w:rPr>
          <w:t>Policy</w:t>
        </w:r>
      </w:hyperlink>
      <w:r>
        <w:rPr>
          <w:color w:val="0000FF"/>
          <w:spacing w:val="-5"/>
        </w:rPr>
        <w:t xml:space="preserve"> </w:t>
      </w:r>
      <w:r>
        <w:rPr>
          <w:color w:val="000000"/>
        </w:rPr>
        <w:t>–</w:t>
      </w:r>
      <w:r>
        <w:rPr>
          <w:color w:val="000000"/>
          <w:spacing w:val="-3"/>
        </w:rPr>
        <w:t xml:space="preserve"> </w:t>
      </w:r>
      <w:r>
        <w:rPr>
          <w:color w:val="000000"/>
        </w:rPr>
        <w:t>see</w:t>
      </w:r>
      <w:r>
        <w:rPr>
          <w:color w:val="000000"/>
          <w:spacing w:val="-7"/>
        </w:rPr>
        <w:t xml:space="preserve"> </w:t>
      </w:r>
      <w:r>
        <w:rPr>
          <w:color w:val="000000"/>
        </w:rPr>
        <w:t>Employee</w:t>
      </w:r>
      <w:r>
        <w:rPr>
          <w:color w:val="000000"/>
          <w:spacing w:val="-3"/>
        </w:rPr>
        <w:t xml:space="preserve"> </w:t>
      </w:r>
      <w:r>
        <w:rPr>
          <w:color w:val="000000"/>
        </w:rPr>
        <w:t>Reporting</w:t>
      </w:r>
      <w:r>
        <w:rPr>
          <w:color w:val="000000"/>
          <w:spacing w:val="-8"/>
        </w:rPr>
        <w:t xml:space="preserve"> </w:t>
      </w:r>
      <w:r>
        <w:rPr>
          <w:color w:val="000000"/>
        </w:rPr>
        <w:t>Obligations</w:t>
      </w:r>
      <w:r>
        <w:rPr>
          <w:color w:val="000000"/>
          <w:spacing w:val="-4"/>
        </w:rPr>
        <w:t xml:space="preserve"> </w:t>
      </w:r>
      <w:r>
        <w:rPr>
          <w:color w:val="000000"/>
        </w:rPr>
        <w:t>&amp;</w:t>
      </w:r>
      <w:r>
        <w:rPr>
          <w:color w:val="000000"/>
          <w:spacing w:val="-8"/>
        </w:rPr>
        <w:t xml:space="preserve"> </w:t>
      </w:r>
      <w:r>
        <w:rPr>
          <w:color w:val="000000"/>
        </w:rPr>
        <w:t>Manager</w:t>
      </w:r>
      <w:r>
        <w:rPr>
          <w:color w:val="000000"/>
          <w:spacing w:val="-6"/>
        </w:rPr>
        <w:t xml:space="preserve"> </w:t>
      </w:r>
      <w:r>
        <w:rPr>
          <w:color w:val="000000"/>
        </w:rPr>
        <w:t>Reporting</w:t>
      </w:r>
      <w:r>
        <w:rPr>
          <w:color w:val="000000"/>
          <w:spacing w:val="-7"/>
        </w:rPr>
        <w:t xml:space="preserve"> </w:t>
      </w:r>
      <w:r>
        <w:rPr>
          <w:color w:val="000000"/>
          <w:spacing w:val="-2"/>
        </w:rPr>
        <w:t>Obligations</w:t>
      </w:r>
    </w:p>
    <w:p w14:paraId="16848B25" w14:textId="067F17BE" w:rsidR="0048416B" w:rsidRPr="009308CB" w:rsidRDefault="00321DC1" w:rsidP="0048416B">
      <w:pPr>
        <w:pStyle w:val="ListParagraph"/>
        <w:numPr>
          <w:ilvl w:val="0"/>
          <w:numId w:val="3"/>
        </w:numPr>
        <w:tabs>
          <w:tab w:val="left" w:pos="1416"/>
          <w:tab w:val="left" w:pos="1417"/>
        </w:tabs>
      </w:pPr>
      <w:r>
        <w:t>The</w:t>
      </w:r>
      <w:r>
        <w:rPr>
          <w:spacing w:val="-4"/>
        </w:rPr>
        <w:t xml:space="preserve"> </w:t>
      </w:r>
      <w:hyperlink r:id="rId13">
        <w:r>
          <w:rPr>
            <w:color w:val="0000FF"/>
            <w:u w:val="single" w:color="0000FF"/>
          </w:rPr>
          <w:t>Commissioner’s</w:t>
        </w:r>
        <w:r>
          <w:rPr>
            <w:color w:val="0000FF"/>
            <w:spacing w:val="-5"/>
            <w:u w:val="single" w:color="0000FF"/>
          </w:rPr>
          <w:t xml:space="preserve"> </w:t>
        </w:r>
        <w:r>
          <w:rPr>
            <w:color w:val="0000FF"/>
            <w:u w:val="single" w:color="0000FF"/>
          </w:rPr>
          <w:t>Determination</w:t>
        </w:r>
        <w:r>
          <w:rPr>
            <w:color w:val="0000FF"/>
            <w:spacing w:val="-8"/>
            <w:u w:val="single" w:color="0000FF"/>
          </w:rPr>
          <w:t xml:space="preserve"> </w:t>
        </w:r>
        <w:r>
          <w:rPr>
            <w:color w:val="0000FF"/>
            <w:u w:val="single" w:color="0000FF"/>
          </w:rPr>
          <w:t>3.1</w:t>
        </w:r>
      </w:hyperlink>
      <w:r>
        <w:rPr>
          <w:color w:val="0000FF"/>
          <w:spacing w:val="-7"/>
        </w:rPr>
        <w:t xml:space="preserve"> </w:t>
      </w:r>
      <w:r>
        <w:t>–</w:t>
      </w:r>
      <w:r>
        <w:rPr>
          <w:spacing w:val="-4"/>
        </w:rPr>
        <w:t xml:space="preserve"> </w:t>
      </w:r>
      <w:r>
        <w:t>see</w:t>
      </w:r>
      <w:r>
        <w:rPr>
          <w:spacing w:val="-3"/>
        </w:rPr>
        <w:t xml:space="preserve"> </w:t>
      </w:r>
      <w:r>
        <w:t>Requirement</w:t>
      </w:r>
      <w:r>
        <w:rPr>
          <w:spacing w:val="-4"/>
        </w:rPr>
        <w:t xml:space="preserve"> </w:t>
      </w:r>
      <w:r>
        <w:t>for</w:t>
      </w:r>
      <w:r>
        <w:rPr>
          <w:spacing w:val="-7"/>
        </w:rPr>
        <w:t xml:space="preserve"> </w:t>
      </w:r>
      <w:r>
        <w:t>Employees</w:t>
      </w:r>
      <w:r>
        <w:rPr>
          <w:spacing w:val="-10"/>
        </w:rPr>
        <w:t xml:space="preserve"> </w:t>
      </w:r>
      <w:r>
        <w:t>to</w:t>
      </w:r>
      <w:r>
        <w:rPr>
          <w:spacing w:val="-7"/>
        </w:rPr>
        <w:t xml:space="preserve"> </w:t>
      </w:r>
      <w:r>
        <w:t>Self-</w:t>
      </w:r>
      <w:r>
        <w:rPr>
          <w:spacing w:val="-2"/>
        </w:rPr>
        <w:t>Report</w:t>
      </w:r>
    </w:p>
    <w:p w14:paraId="61518BB9" w14:textId="61436738" w:rsidR="0002378F" w:rsidRDefault="0002378F"/>
    <w:p w14:paraId="2A857910" w14:textId="77777777" w:rsidR="0048416B" w:rsidRDefault="0048416B" w:rsidP="0048416B">
      <w:pPr>
        <w:rPr>
          <w:b/>
          <w:spacing w:val="-2"/>
          <w:u w:val="single"/>
        </w:rPr>
      </w:pPr>
      <w:r w:rsidRPr="00E05D1B">
        <w:rPr>
          <w:b/>
          <w:u w:val="single"/>
        </w:rPr>
        <w:t>Staff</w:t>
      </w:r>
      <w:r w:rsidRPr="00E05D1B">
        <w:rPr>
          <w:b/>
          <w:spacing w:val="-6"/>
          <w:u w:val="single"/>
        </w:rPr>
        <w:t xml:space="preserve"> </w:t>
      </w:r>
      <w:r w:rsidRPr="00E05D1B">
        <w:rPr>
          <w:b/>
          <w:u w:val="single"/>
        </w:rPr>
        <w:t>Leave</w:t>
      </w:r>
      <w:r w:rsidRPr="00E05D1B">
        <w:rPr>
          <w:b/>
          <w:spacing w:val="-6"/>
          <w:u w:val="single"/>
        </w:rPr>
        <w:t xml:space="preserve"> </w:t>
      </w:r>
      <w:r w:rsidRPr="00E05D1B">
        <w:rPr>
          <w:b/>
          <w:u w:val="single"/>
        </w:rPr>
        <w:t>Schedule</w:t>
      </w:r>
      <w:r w:rsidRPr="00E05D1B">
        <w:rPr>
          <w:b/>
          <w:spacing w:val="-6"/>
          <w:u w:val="single"/>
        </w:rPr>
        <w:t xml:space="preserve"> </w:t>
      </w:r>
      <w:r w:rsidRPr="00E05D1B">
        <w:rPr>
          <w:b/>
          <w:spacing w:val="-2"/>
          <w:u w:val="single"/>
        </w:rPr>
        <w:t>2023</w:t>
      </w:r>
    </w:p>
    <w:p w14:paraId="5D8225D0" w14:textId="77777777" w:rsidR="0048416B" w:rsidRDefault="0048416B" w:rsidP="0048416B">
      <w:pPr>
        <w:rPr>
          <w:b/>
          <w:spacing w:val="-2"/>
          <w:u w:val="single"/>
        </w:rPr>
      </w:pPr>
    </w:p>
    <w:tbl>
      <w:tblPr>
        <w:tblStyle w:val="TableGrid"/>
        <w:tblW w:w="0" w:type="auto"/>
        <w:tblLook w:val="04A0" w:firstRow="1" w:lastRow="0" w:firstColumn="1" w:lastColumn="0" w:noHBand="0" w:noVBand="1"/>
      </w:tblPr>
      <w:tblGrid>
        <w:gridCol w:w="2830"/>
        <w:gridCol w:w="2977"/>
        <w:gridCol w:w="5133"/>
      </w:tblGrid>
      <w:tr w:rsidR="0048416B" w:rsidRPr="00FB402B" w14:paraId="4AC9E8FA" w14:textId="77777777" w:rsidTr="00C74917">
        <w:trPr>
          <w:trHeight w:val="335"/>
        </w:trPr>
        <w:tc>
          <w:tcPr>
            <w:tcW w:w="2830" w:type="dxa"/>
            <w:shd w:val="clear" w:color="auto" w:fill="BFBFBF" w:themeFill="background1" w:themeFillShade="BF"/>
          </w:tcPr>
          <w:p w14:paraId="64F195F2" w14:textId="77777777" w:rsidR="0048416B" w:rsidRPr="00FB402B" w:rsidRDefault="0048416B" w:rsidP="00B41C45">
            <w:pPr>
              <w:pStyle w:val="NoSpacing"/>
              <w:rPr>
                <w:sz w:val="20"/>
                <w:szCs w:val="20"/>
              </w:rPr>
            </w:pPr>
            <w:r w:rsidRPr="00FB402B">
              <w:rPr>
                <w:sz w:val="20"/>
                <w:szCs w:val="20"/>
              </w:rPr>
              <w:t>Department</w:t>
            </w:r>
          </w:p>
        </w:tc>
        <w:tc>
          <w:tcPr>
            <w:tcW w:w="2977" w:type="dxa"/>
            <w:shd w:val="clear" w:color="auto" w:fill="BFBFBF" w:themeFill="background1" w:themeFillShade="BF"/>
          </w:tcPr>
          <w:p w14:paraId="231248A5" w14:textId="77777777" w:rsidR="0048416B" w:rsidRPr="00FB402B" w:rsidRDefault="0048416B" w:rsidP="00B41C45">
            <w:pPr>
              <w:pStyle w:val="NoSpacing"/>
              <w:rPr>
                <w:sz w:val="20"/>
                <w:szCs w:val="20"/>
              </w:rPr>
            </w:pPr>
            <w:r w:rsidRPr="00FB402B">
              <w:rPr>
                <w:sz w:val="20"/>
                <w:szCs w:val="20"/>
              </w:rPr>
              <w:t>Name</w:t>
            </w:r>
          </w:p>
        </w:tc>
        <w:tc>
          <w:tcPr>
            <w:tcW w:w="5133" w:type="dxa"/>
            <w:shd w:val="clear" w:color="auto" w:fill="BFBFBF" w:themeFill="background1" w:themeFillShade="BF"/>
          </w:tcPr>
          <w:p w14:paraId="0F79B2B8" w14:textId="77777777" w:rsidR="0048416B" w:rsidRPr="00FB402B" w:rsidRDefault="0048416B" w:rsidP="00B41C45">
            <w:pPr>
              <w:pStyle w:val="NoSpacing"/>
              <w:rPr>
                <w:sz w:val="20"/>
                <w:szCs w:val="20"/>
              </w:rPr>
            </w:pPr>
            <w:r w:rsidRPr="00FB402B">
              <w:rPr>
                <w:sz w:val="20"/>
                <w:szCs w:val="20"/>
              </w:rPr>
              <w:t>Dates</w:t>
            </w:r>
          </w:p>
        </w:tc>
      </w:tr>
      <w:tr w:rsidR="00584E6E" w:rsidRPr="001773EA" w14:paraId="2AC0EB5C" w14:textId="77777777" w:rsidTr="00C74917">
        <w:trPr>
          <w:trHeight w:val="410"/>
        </w:trPr>
        <w:tc>
          <w:tcPr>
            <w:tcW w:w="2830" w:type="dxa"/>
          </w:tcPr>
          <w:p w14:paraId="4C69D58C" w14:textId="67CF6177" w:rsidR="00584E6E" w:rsidRDefault="00584E6E" w:rsidP="00584E6E">
            <w:pPr>
              <w:rPr>
                <w:bCs/>
                <w:sz w:val="20"/>
                <w:szCs w:val="20"/>
              </w:rPr>
            </w:pPr>
            <w:r>
              <w:rPr>
                <w:bCs/>
                <w:sz w:val="20"/>
                <w:szCs w:val="20"/>
              </w:rPr>
              <w:t>Curatorial</w:t>
            </w:r>
          </w:p>
        </w:tc>
        <w:tc>
          <w:tcPr>
            <w:tcW w:w="2977" w:type="dxa"/>
          </w:tcPr>
          <w:p w14:paraId="13323C98" w14:textId="19DAF4B0" w:rsidR="00584E6E" w:rsidRDefault="00584E6E" w:rsidP="00584E6E">
            <w:pPr>
              <w:rPr>
                <w:bCs/>
                <w:sz w:val="20"/>
                <w:szCs w:val="20"/>
              </w:rPr>
            </w:pPr>
            <w:r>
              <w:rPr>
                <w:bCs/>
                <w:sz w:val="20"/>
                <w:szCs w:val="20"/>
              </w:rPr>
              <w:t>Yuexiu Shen</w:t>
            </w:r>
          </w:p>
        </w:tc>
        <w:tc>
          <w:tcPr>
            <w:tcW w:w="5133" w:type="dxa"/>
          </w:tcPr>
          <w:p w14:paraId="094B59CE" w14:textId="7FE9D156" w:rsidR="00584E6E" w:rsidRDefault="00584E6E" w:rsidP="00584E6E">
            <w:pPr>
              <w:rPr>
                <w:bCs/>
                <w:sz w:val="20"/>
                <w:szCs w:val="20"/>
              </w:rPr>
            </w:pPr>
            <w:r>
              <w:rPr>
                <w:bCs/>
                <w:sz w:val="20"/>
                <w:szCs w:val="20"/>
              </w:rPr>
              <w:t>31 July to 31 August 2023</w:t>
            </w:r>
          </w:p>
        </w:tc>
      </w:tr>
      <w:tr w:rsidR="00387DB4" w:rsidRPr="001773EA" w14:paraId="4F3F7502" w14:textId="77777777" w:rsidTr="00C74917">
        <w:trPr>
          <w:trHeight w:val="410"/>
        </w:trPr>
        <w:tc>
          <w:tcPr>
            <w:tcW w:w="2830" w:type="dxa"/>
          </w:tcPr>
          <w:p w14:paraId="11DA04E6" w14:textId="3B2C55E9" w:rsidR="00387DB4" w:rsidRDefault="00387DB4" w:rsidP="00387DB4">
            <w:pPr>
              <w:rPr>
                <w:bCs/>
                <w:sz w:val="20"/>
                <w:szCs w:val="20"/>
              </w:rPr>
            </w:pPr>
            <w:r>
              <w:rPr>
                <w:bCs/>
                <w:sz w:val="20"/>
                <w:szCs w:val="20"/>
              </w:rPr>
              <w:t>Operations</w:t>
            </w:r>
          </w:p>
        </w:tc>
        <w:tc>
          <w:tcPr>
            <w:tcW w:w="2977" w:type="dxa"/>
          </w:tcPr>
          <w:p w14:paraId="73FAB043" w14:textId="2EE890A8" w:rsidR="00387DB4" w:rsidRDefault="00387DB4" w:rsidP="00387DB4">
            <w:pPr>
              <w:rPr>
                <w:bCs/>
                <w:sz w:val="20"/>
                <w:szCs w:val="20"/>
              </w:rPr>
            </w:pPr>
            <w:r>
              <w:rPr>
                <w:bCs/>
                <w:sz w:val="20"/>
                <w:szCs w:val="20"/>
              </w:rPr>
              <w:t>Anika Williams</w:t>
            </w:r>
          </w:p>
        </w:tc>
        <w:tc>
          <w:tcPr>
            <w:tcW w:w="5133" w:type="dxa"/>
          </w:tcPr>
          <w:p w14:paraId="7348E9D5" w14:textId="2B023BAC" w:rsidR="00387DB4" w:rsidRDefault="00387DB4" w:rsidP="00387DB4">
            <w:pPr>
              <w:rPr>
                <w:bCs/>
                <w:sz w:val="20"/>
                <w:szCs w:val="20"/>
              </w:rPr>
            </w:pPr>
            <w:r>
              <w:rPr>
                <w:bCs/>
                <w:sz w:val="20"/>
                <w:szCs w:val="20"/>
              </w:rPr>
              <w:t>8 August to 16 August</w:t>
            </w:r>
          </w:p>
        </w:tc>
      </w:tr>
      <w:tr w:rsidR="00387DB4" w:rsidRPr="001773EA" w14:paraId="134AC0F5" w14:textId="77777777" w:rsidTr="00C74917">
        <w:trPr>
          <w:trHeight w:val="410"/>
        </w:trPr>
        <w:tc>
          <w:tcPr>
            <w:tcW w:w="2830" w:type="dxa"/>
          </w:tcPr>
          <w:p w14:paraId="19585D71" w14:textId="4312E480" w:rsidR="00387DB4" w:rsidRDefault="00387DB4" w:rsidP="00387DB4">
            <w:pPr>
              <w:rPr>
                <w:bCs/>
                <w:sz w:val="20"/>
                <w:szCs w:val="20"/>
              </w:rPr>
            </w:pPr>
            <w:r>
              <w:rPr>
                <w:bCs/>
                <w:sz w:val="20"/>
                <w:szCs w:val="20"/>
              </w:rPr>
              <w:t>Curatorial</w:t>
            </w:r>
          </w:p>
        </w:tc>
        <w:tc>
          <w:tcPr>
            <w:tcW w:w="2977" w:type="dxa"/>
          </w:tcPr>
          <w:p w14:paraId="6E0568D4" w14:textId="2719C351" w:rsidR="00387DB4" w:rsidRDefault="00387DB4" w:rsidP="00387DB4">
            <w:pPr>
              <w:rPr>
                <w:bCs/>
                <w:sz w:val="20"/>
                <w:szCs w:val="20"/>
              </w:rPr>
            </w:pPr>
            <w:r>
              <w:rPr>
                <w:bCs/>
                <w:sz w:val="20"/>
                <w:szCs w:val="20"/>
              </w:rPr>
              <w:t>Tansy Curtin</w:t>
            </w:r>
          </w:p>
        </w:tc>
        <w:tc>
          <w:tcPr>
            <w:tcW w:w="5133" w:type="dxa"/>
          </w:tcPr>
          <w:p w14:paraId="6093705E" w14:textId="7A2A6501" w:rsidR="00387DB4" w:rsidRDefault="00387DB4" w:rsidP="00387DB4">
            <w:pPr>
              <w:rPr>
                <w:bCs/>
                <w:sz w:val="20"/>
                <w:szCs w:val="20"/>
              </w:rPr>
            </w:pPr>
            <w:r>
              <w:rPr>
                <w:bCs/>
                <w:sz w:val="20"/>
                <w:szCs w:val="20"/>
              </w:rPr>
              <w:t>8 August to 13 September</w:t>
            </w:r>
          </w:p>
        </w:tc>
      </w:tr>
      <w:tr w:rsidR="00387DB4" w:rsidRPr="001773EA" w14:paraId="2EA5C249" w14:textId="77777777" w:rsidTr="00C74917">
        <w:trPr>
          <w:trHeight w:val="410"/>
        </w:trPr>
        <w:tc>
          <w:tcPr>
            <w:tcW w:w="2830" w:type="dxa"/>
          </w:tcPr>
          <w:p w14:paraId="45A8EA35" w14:textId="2562D58B" w:rsidR="00387DB4" w:rsidRDefault="00387DB4" w:rsidP="00387DB4">
            <w:pPr>
              <w:rPr>
                <w:bCs/>
                <w:sz w:val="20"/>
                <w:szCs w:val="20"/>
              </w:rPr>
            </w:pPr>
            <w:r>
              <w:rPr>
                <w:bCs/>
                <w:sz w:val="20"/>
                <w:szCs w:val="20"/>
              </w:rPr>
              <w:t>Communications</w:t>
            </w:r>
          </w:p>
        </w:tc>
        <w:tc>
          <w:tcPr>
            <w:tcW w:w="2977" w:type="dxa"/>
          </w:tcPr>
          <w:p w14:paraId="7C2DD867" w14:textId="0DE694DA" w:rsidR="00387DB4" w:rsidRDefault="00387DB4" w:rsidP="00387DB4">
            <w:pPr>
              <w:rPr>
                <w:bCs/>
                <w:sz w:val="20"/>
                <w:szCs w:val="20"/>
              </w:rPr>
            </w:pPr>
            <w:r>
              <w:rPr>
                <w:bCs/>
                <w:sz w:val="20"/>
                <w:szCs w:val="20"/>
              </w:rPr>
              <w:t>Liz Alexander</w:t>
            </w:r>
          </w:p>
        </w:tc>
        <w:tc>
          <w:tcPr>
            <w:tcW w:w="5133" w:type="dxa"/>
          </w:tcPr>
          <w:p w14:paraId="05D3EFDE" w14:textId="38505767" w:rsidR="00387DB4" w:rsidRDefault="00387DB4" w:rsidP="00387DB4">
            <w:pPr>
              <w:rPr>
                <w:bCs/>
                <w:sz w:val="20"/>
                <w:szCs w:val="20"/>
              </w:rPr>
            </w:pPr>
            <w:r>
              <w:rPr>
                <w:bCs/>
                <w:sz w:val="20"/>
                <w:szCs w:val="20"/>
              </w:rPr>
              <w:t>3 July</w:t>
            </w:r>
            <w:r w:rsidR="00A703BC">
              <w:rPr>
                <w:bCs/>
                <w:sz w:val="20"/>
                <w:szCs w:val="20"/>
              </w:rPr>
              <w:t xml:space="preserve"> </w:t>
            </w:r>
            <w:r>
              <w:rPr>
                <w:bCs/>
                <w:sz w:val="20"/>
                <w:szCs w:val="20"/>
              </w:rPr>
              <w:t>to 22 April 2024</w:t>
            </w:r>
          </w:p>
        </w:tc>
      </w:tr>
      <w:tr w:rsidR="00A703BC" w:rsidRPr="001773EA" w14:paraId="74545950" w14:textId="77777777" w:rsidTr="00C74917">
        <w:trPr>
          <w:trHeight w:val="410"/>
        </w:trPr>
        <w:tc>
          <w:tcPr>
            <w:tcW w:w="2830" w:type="dxa"/>
          </w:tcPr>
          <w:p w14:paraId="60582EB0" w14:textId="578A289C" w:rsidR="00A703BC" w:rsidRDefault="006E231E" w:rsidP="00387DB4">
            <w:pPr>
              <w:rPr>
                <w:bCs/>
                <w:sz w:val="20"/>
                <w:szCs w:val="20"/>
              </w:rPr>
            </w:pPr>
            <w:r>
              <w:rPr>
                <w:bCs/>
                <w:sz w:val="20"/>
                <w:szCs w:val="20"/>
              </w:rPr>
              <w:t>Directorate</w:t>
            </w:r>
          </w:p>
        </w:tc>
        <w:tc>
          <w:tcPr>
            <w:tcW w:w="2977" w:type="dxa"/>
          </w:tcPr>
          <w:p w14:paraId="32040176" w14:textId="49457E30" w:rsidR="00A703BC" w:rsidRPr="00AE2BA1" w:rsidRDefault="006E231E" w:rsidP="00387DB4">
            <w:pPr>
              <w:rPr>
                <w:bCs/>
                <w:sz w:val="20"/>
                <w:szCs w:val="20"/>
              </w:rPr>
            </w:pPr>
            <w:r w:rsidRPr="00AE2BA1">
              <w:rPr>
                <w:bCs/>
                <w:sz w:val="20"/>
                <w:szCs w:val="20"/>
              </w:rPr>
              <w:t>Rhana Devenport</w:t>
            </w:r>
          </w:p>
        </w:tc>
        <w:tc>
          <w:tcPr>
            <w:tcW w:w="5133" w:type="dxa"/>
          </w:tcPr>
          <w:p w14:paraId="33876B4D" w14:textId="1DA39646" w:rsidR="00A703BC" w:rsidRPr="00AE2BA1" w:rsidRDefault="00A703BC" w:rsidP="00387DB4">
            <w:pPr>
              <w:rPr>
                <w:bCs/>
                <w:sz w:val="20"/>
                <w:szCs w:val="20"/>
              </w:rPr>
            </w:pPr>
            <w:r w:rsidRPr="00AE2BA1">
              <w:rPr>
                <w:bCs/>
                <w:sz w:val="20"/>
                <w:szCs w:val="20"/>
              </w:rPr>
              <w:t>11 August to 14 August – WFH</w:t>
            </w:r>
            <w:r w:rsidR="00C74917" w:rsidRPr="00AE2BA1">
              <w:rPr>
                <w:bCs/>
                <w:sz w:val="20"/>
                <w:szCs w:val="20"/>
              </w:rPr>
              <w:t>/remote</w:t>
            </w:r>
            <w:r w:rsidRPr="00AE2BA1">
              <w:rPr>
                <w:bCs/>
                <w:sz w:val="20"/>
                <w:szCs w:val="20"/>
              </w:rPr>
              <w:t xml:space="preserve"> </w:t>
            </w:r>
          </w:p>
          <w:p w14:paraId="5EB8D871" w14:textId="76D6FECD" w:rsidR="00A703BC" w:rsidRPr="00AE2BA1" w:rsidRDefault="00A703BC" w:rsidP="00387DB4">
            <w:pPr>
              <w:rPr>
                <w:bCs/>
                <w:sz w:val="20"/>
                <w:szCs w:val="20"/>
              </w:rPr>
            </w:pPr>
            <w:r w:rsidRPr="00AE2BA1">
              <w:rPr>
                <w:bCs/>
                <w:sz w:val="20"/>
                <w:szCs w:val="20"/>
              </w:rPr>
              <w:t xml:space="preserve">15 August to 21 August is A/L </w:t>
            </w:r>
          </w:p>
        </w:tc>
      </w:tr>
      <w:tr w:rsidR="00A703BC" w:rsidRPr="001773EA" w14:paraId="445F1C77" w14:textId="77777777" w:rsidTr="00C74917">
        <w:trPr>
          <w:trHeight w:val="410"/>
        </w:trPr>
        <w:tc>
          <w:tcPr>
            <w:tcW w:w="2830" w:type="dxa"/>
          </w:tcPr>
          <w:p w14:paraId="75D7AFA7" w14:textId="45571C70" w:rsidR="00A703BC" w:rsidRDefault="006E231E" w:rsidP="00387DB4">
            <w:pPr>
              <w:rPr>
                <w:bCs/>
                <w:sz w:val="20"/>
                <w:szCs w:val="20"/>
              </w:rPr>
            </w:pPr>
            <w:r>
              <w:rPr>
                <w:bCs/>
                <w:sz w:val="20"/>
                <w:szCs w:val="20"/>
              </w:rPr>
              <w:t>Directorate</w:t>
            </w:r>
          </w:p>
        </w:tc>
        <w:tc>
          <w:tcPr>
            <w:tcW w:w="2977" w:type="dxa"/>
          </w:tcPr>
          <w:p w14:paraId="6E7A8BC8" w14:textId="384DF1C0" w:rsidR="00A703BC" w:rsidRPr="00AE2BA1" w:rsidRDefault="006E231E" w:rsidP="00387DB4">
            <w:pPr>
              <w:rPr>
                <w:bCs/>
                <w:sz w:val="20"/>
                <w:szCs w:val="20"/>
              </w:rPr>
            </w:pPr>
            <w:r w:rsidRPr="00AE2BA1">
              <w:rPr>
                <w:bCs/>
                <w:sz w:val="20"/>
                <w:szCs w:val="20"/>
              </w:rPr>
              <w:t>Lisa Slade</w:t>
            </w:r>
          </w:p>
        </w:tc>
        <w:tc>
          <w:tcPr>
            <w:tcW w:w="5133" w:type="dxa"/>
          </w:tcPr>
          <w:p w14:paraId="158E979B" w14:textId="77777777" w:rsidR="008C61DF" w:rsidRPr="00AE2BA1" w:rsidRDefault="008C61DF" w:rsidP="00387DB4">
            <w:pPr>
              <w:rPr>
                <w:bCs/>
                <w:sz w:val="20"/>
                <w:szCs w:val="20"/>
              </w:rPr>
            </w:pPr>
          </w:p>
          <w:p w14:paraId="6E516A12" w14:textId="7CA9B4EB" w:rsidR="00A703BC" w:rsidRPr="00AE2BA1" w:rsidRDefault="00A703BC" w:rsidP="00387DB4">
            <w:pPr>
              <w:rPr>
                <w:bCs/>
                <w:sz w:val="20"/>
                <w:szCs w:val="20"/>
              </w:rPr>
            </w:pPr>
            <w:r w:rsidRPr="00AE2BA1">
              <w:rPr>
                <w:bCs/>
                <w:sz w:val="20"/>
                <w:szCs w:val="20"/>
              </w:rPr>
              <w:t>16 August to 25 August 2023</w:t>
            </w:r>
          </w:p>
        </w:tc>
      </w:tr>
      <w:tr w:rsidR="00A703BC" w:rsidRPr="001773EA" w14:paraId="2B22F1FC" w14:textId="77777777" w:rsidTr="00C74917">
        <w:trPr>
          <w:trHeight w:val="410"/>
        </w:trPr>
        <w:tc>
          <w:tcPr>
            <w:tcW w:w="2830" w:type="dxa"/>
          </w:tcPr>
          <w:p w14:paraId="4E001E0A" w14:textId="2DCE894A" w:rsidR="00A703BC" w:rsidRDefault="006E231E" w:rsidP="00387DB4">
            <w:pPr>
              <w:rPr>
                <w:bCs/>
                <w:sz w:val="20"/>
                <w:szCs w:val="20"/>
              </w:rPr>
            </w:pPr>
            <w:r>
              <w:rPr>
                <w:bCs/>
                <w:sz w:val="20"/>
                <w:szCs w:val="20"/>
              </w:rPr>
              <w:t>Directorate</w:t>
            </w:r>
          </w:p>
        </w:tc>
        <w:tc>
          <w:tcPr>
            <w:tcW w:w="2977" w:type="dxa"/>
          </w:tcPr>
          <w:p w14:paraId="758D56B2" w14:textId="6B6B0315" w:rsidR="00A703BC" w:rsidRDefault="006E231E" w:rsidP="00387DB4">
            <w:pPr>
              <w:rPr>
                <w:bCs/>
                <w:sz w:val="20"/>
                <w:szCs w:val="20"/>
              </w:rPr>
            </w:pPr>
            <w:r>
              <w:rPr>
                <w:bCs/>
                <w:sz w:val="20"/>
                <w:szCs w:val="20"/>
              </w:rPr>
              <w:t>Lisa Lew</w:t>
            </w:r>
          </w:p>
        </w:tc>
        <w:tc>
          <w:tcPr>
            <w:tcW w:w="5133" w:type="dxa"/>
          </w:tcPr>
          <w:p w14:paraId="215DAF28" w14:textId="77777777" w:rsidR="008C61DF" w:rsidRDefault="008C61DF" w:rsidP="00387DB4">
            <w:pPr>
              <w:rPr>
                <w:bCs/>
                <w:sz w:val="20"/>
                <w:szCs w:val="20"/>
              </w:rPr>
            </w:pPr>
          </w:p>
          <w:p w14:paraId="4A43EE8A" w14:textId="56980752" w:rsidR="00A703BC" w:rsidRDefault="008C61DF" w:rsidP="00387DB4">
            <w:pPr>
              <w:rPr>
                <w:bCs/>
                <w:sz w:val="20"/>
                <w:szCs w:val="20"/>
              </w:rPr>
            </w:pPr>
            <w:r>
              <w:rPr>
                <w:bCs/>
                <w:sz w:val="20"/>
                <w:szCs w:val="20"/>
              </w:rPr>
              <w:t>14 August to 18 August 2023</w:t>
            </w:r>
          </w:p>
        </w:tc>
      </w:tr>
    </w:tbl>
    <w:p w14:paraId="0F0A6D7F" w14:textId="1E176985" w:rsidR="001773EA" w:rsidRDefault="001773EA" w:rsidP="0048416B">
      <w:pPr>
        <w:rPr>
          <w:b/>
          <w:sz w:val="17"/>
        </w:rPr>
      </w:pPr>
    </w:p>
    <w:sectPr w:rsidR="001773EA">
      <w:footerReference w:type="default" r:id="rId14"/>
      <w:pgSz w:w="11910" w:h="16840"/>
      <w:pgMar w:top="380" w:right="38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0A84F" w14:textId="77777777" w:rsidR="00FA52B5" w:rsidRDefault="00FA52B5" w:rsidP="00E05D1B">
      <w:r>
        <w:separator/>
      </w:r>
    </w:p>
  </w:endnote>
  <w:endnote w:type="continuationSeparator" w:id="0">
    <w:p w14:paraId="195ED585" w14:textId="77777777" w:rsidR="00FA52B5" w:rsidRDefault="00FA52B5" w:rsidP="00E0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636251"/>
      <w:docPartObj>
        <w:docPartGallery w:val="Page Numbers (Bottom of Page)"/>
        <w:docPartUnique/>
      </w:docPartObj>
    </w:sdtPr>
    <w:sdtEndPr>
      <w:rPr>
        <w:noProof/>
      </w:rPr>
    </w:sdtEndPr>
    <w:sdtContent>
      <w:p w14:paraId="1D865FB4" w14:textId="1E403AEE" w:rsidR="00E05D1B" w:rsidRDefault="00E05D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12DDB" w14:textId="77777777" w:rsidR="00E05D1B" w:rsidRDefault="00E05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99472" w14:textId="77777777" w:rsidR="00FA52B5" w:rsidRDefault="00FA52B5" w:rsidP="00E05D1B">
      <w:r>
        <w:separator/>
      </w:r>
    </w:p>
  </w:footnote>
  <w:footnote w:type="continuationSeparator" w:id="0">
    <w:p w14:paraId="6395BDA8" w14:textId="77777777" w:rsidR="00FA52B5" w:rsidRDefault="00FA52B5" w:rsidP="00E05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31F"/>
    <w:multiLevelType w:val="hybridMultilevel"/>
    <w:tmpl w:val="224C0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D0590"/>
    <w:multiLevelType w:val="hybridMultilevel"/>
    <w:tmpl w:val="4AECA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53F448B"/>
    <w:multiLevelType w:val="hybridMultilevel"/>
    <w:tmpl w:val="8A683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827C80"/>
    <w:multiLevelType w:val="hybridMultilevel"/>
    <w:tmpl w:val="3F446FCC"/>
    <w:lvl w:ilvl="0" w:tplc="5EEABF8A">
      <w:numFmt w:val="bullet"/>
      <w:lvlText w:val=""/>
      <w:lvlJc w:val="left"/>
      <w:pPr>
        <w:ind w:left="850" w:hanging="567"/>
      </w:pPr>
      <w:rPr>
        <w:rFonts w:ascii="Symbol" w:eastAsia="Symbol" w:hAnsi="Symbol" w:cs="Symbol" w:hint="default"/>
        <w:b w:val="0"/>
        <w:bCs w:val="0"/>
        <w:i w:val="0"/>
        <w:iCs w:val="0"/>
        <w:w w:val="100"/>
        <w:sz w:val="22"/>
        <w:szCs w:val="22"/>
        <w:lang w:val="en-US" w:eastAsia="en-US" w:bidi="ar-SA"/>
      </w:rPr>
    </w:lvl>
    <w:lvl w:ilvl="1" w:tplc="B3404414">
      <w:numFmt w:val="bullet"/>
      <w:lvlText w:val="•"/>
      <w:lvlJc w:val="left"/>
      <w:pPr>
        <w:ind w:left="1868" w:hanging="567"/>
      </w:pPr>
      <w:rPr>
        <w:rFonts w:hint="default"/>
        <w:lang w:val="en-US" w:eastAsia="en-US" w:bidi="ar-SA"/>
      </w:rPr>
    </w:lvl>
    <w:lvl w:ilvl="2" w:tplc="053C2D52">
      <w:numFmt w:val="bullet"/>
      <w:lvlText w:val="•"/>
      <w:lvlJc w:val="left"/>
      <w:pPr>
        <w:ind w:left="2876" w:hanging="567"/>
      </w:pPr>
      <w:rPr>
        <w:rFonts w:hint="default"/>
        <w:lang w:val="en-US" w:eastAsia="en-US" w:bidi="ar-SA"/>
      </w:rPr>
    </w:lvl>
    <w:lvl w:ilvl="3" w:tplc="0ED69F02">
      <w:numFmt w:val="bullet"/>
      <w:lvlText w:val="•"/>
      <w:lvlJc w:val="left"/>
      <w:pPr>
        <w:ind w:left="3885" w:hanging="567"/>
      </w:pPr>
      <w:rPr>
        <w:rFonts w:hint="default"/>
        <w:lang w:val="en-US" w:eastAsia="en-US" w:bidi="ar-SA"/>
      </w:rPr>
    </w:lvl>
    <w:lvl w:ilvl="4" w:tplc="C1A6A0C2">
      <w:numFmt w:val="bullet"/>
      <w:lvlText w:val="•"/>
      <w:lvlJc w:val="left"/>
      <w:pPr>
        <w:ind w:left="4893" w:hanging="567"/>
      </w:pPr>
      <w:rPr>
        <w:rFonts w:hint="default"/>
        <w:lang w:val="en-US" w:eastAsia="en-US" w:bidi="ar-SA"/>
      </w:rPr>
    </w:lvl>
    <w:lvl w:ilvl="5" w:tplc="BD34E97C">
      <w:numFmt w:val="bullet"/>
      <w:lvlText w:val="•"/>
      <w:lvlJc w:val="left"/>
      <w:pPr>
        <w:ind w:left="5902" w:hanging="567"/>
      </w:pPr>
      <w:rPr>
        <w:rFonts w:hint="default"/>
        <w:lang w:val="en-US" w:eastAsia="en-US" w:bidi="ar-SA"/>
      </w:rPr>
    </w:lvl>
    <w:lvl w:ilvl="6" w:tplc="CC7400C4">
      <w:numFmt w:val="bullet"/>
      <w:lvlText w:val="•"/>
      <w:lvlJc w:val="left"/>
      <w:pPr>
        <w:ind w:left="6910" w:hanging="567"/>
      </w:pPr>
      <w:rPr>
        <w:rFonts w:hint="default"/>
        <w:lang w:val="en-US" w:eastAsia="en-US" w:bidi="ar-SA"/>
      </w:rPr>
    </w:lvl>
    <w:lvl w:ilvl="7" w:tplc="95D8ED4E">
      <w:numFmt w:val="bullet"/>
      <w:lvlText w:val="•"/>
      <w:lvlJc w:val="left"/>
      <w:pPr>
        <w:ind w:left="7918" w:hanging="567"/>
      </w:pPr>
      <w:rPr>
        <w:rFonts w:hint="default"/>
        <w:lang w:val="en-US" w:eastAsia="en-US" w:bidi="ar-SA"/>
      </w:rPr>
    </w:lvl>
    <w:lvl w:ilvl="8" w:tplc="56ECF462">
      <w:numFmt w:val="bullet"/>
      <w:lvlText w:val="•"/>
      <w:lvlJc w:val="left"/>
      <w:pPr>
        <w:ind w:left="8927" w:hanging="567"/>
      </w:pPr>
      <w:rPr>
        <w:rFonts w:hint="default"/>
        <w:lang w:val="en-US" w:eastAsia="en-US" w:bidi="ar-SA"/>
      </w:rPr>
    </w:lvl>
  </w:abstractNum>
  <w:abstractNum w:abstractNumId="4" w15:restartNumberingAfterBreak="0">
    <w:nsid w:val="1A433FB9"/>
    <w:multiLevelType w:val="hybridMultilevel"/>
    <w:tmpl w:val="C6121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AF8416A"/>
    <w:multiLevelType w:val="multilevel"/>
    <w:tmpl w:val="933C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E76B9C"/>
    <w:multiLevelType w:val="hybridMultilevel"/>
    <w:tmpl w:val="32BA8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B00812"/>
    <w:multiLevelType w:val="hybridMultilevel"/>
    <w:tmpl w:val="AFE0C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0891"/>
    <w:multiLevelType w:val="hybridMultilevel"/>
    <w:tmpl w:val="8E1C71D2"/>
    <w:lvl w:ilvl="0" w:tplc="6D2ED942">
      <w:numFmt w:val="bullet"/>
      <w:lvlText w:val="-"/>
      <w:lvlJc w:val="left"/>
      <w:pPr>
        <w:ind w:left="1080" w:hanging="360"/>
      </w:pPr>
      <w:rPr>
        <w:rFonts w:ascii="Arial" w:eastAsia="Calibr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2ACA3149"/>
    <w:multiLevelType w:val="hybridMultilevel"/>
    <w:tmpl w:val="BF7C8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07524E9"/>
    <w:multiLevelType w:val="hybridMultilevel"/>
    <w:tmpl w:val="6A582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8011B"/>
    <w:multiLevelType w:val="hybridMultilevel"/>
    <w:tmpl w:val="5040FA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0B361CA"/>
    <w:multiLevelType w:val="hybridMultilevel"/>
    <w:tmpl w:val="E33AA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72F1D11"/>
    <w:multiLevelType w:val="multilevel"/>
    <w:tmpl w:val="8BE8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601D47"/>
    <w:multiLevelType w:val="hybridMultilevel"/>
    <w:tmpl w:val="AB684502"/>
    <w:lvl w:ilvl="0" w:tplc="EA7053D6">
      <w:numFmt w:val="bullet"/>
      <w:lvlText w:val=""/>
      <w:lvlJc w:val="left"/>
      <w:pPr>
        <w:ind w:left="697" w:hanging="567"/>
      </w:pPr>
      <w:rPr>
        <w:rFonts w:ascii="Symbol" w:eastAsia="Symbol" w:hAnsi="Symbol" w:cs="Symbol" w:hint="default"/>
        <w:b w:val="0"/>
        <w:bCs w:val="0"/>
        <w:i w:val="0"/>
        <w:iCs w:val="0"/>
        <w:w w:val="100"/>
        <w:sz w:val="22"/>
        <w:szCs w:val="22"/>
        <w:lang w:val="en-US" w:eastAsia="en-US" w:bidi="ar-SA"/>
      </w:rPr>
    </w:lvl>
    <w:lvl w:ilvl="1" w:tplc="9418C820">
      <w:numFmt w:val="bullet"/>
      <w:lvlText w:val=""/>
      <w:lvlJc w:val="left"/>
      <w:pPr>
        <w:ind w:left="1417" w:hanging="361"/>
      </w:pPr>
      <w:rPr>
        <w:rFonts w:ascii="Wingdings" w:eastAsia="Wingdings" w:hAnsi="Wingdings" w:cs="Wingdings" w:hint="default"/>
        <w:b w:val="0"/>
        <w:bCs w:val="0"/>
        <w:i w:val="0"/>
        <w:iCs w:val="0"/>
        <w:w w:val="100"/>
        <w:sz w:val="22"/>
        <w:szCs w:val="22"/>
        <w:lang w:val="en-US" w:eastAsia="en-US" w:bidi="ar-SA"/>
      </w:rPr>
    </w:lvl>
    <w:lvl w:ilvl="2" w:tplc="25DA8A42">
      <w:numFmt w:val="bullet"/>
      <w:lvlText w:val="•"/>
      <w:lvlJc w:val="left"/>
      <w:pPr>
        <w:ind w:left="2478" w:hanging="361"/>
      </w:pPr>
      <w:rPr>
        <w:rFonts w:hint="default"/>
        <w:lang w:val="en-US" w:eastAsia="en-US" w:bidi="ar-SA"/>
      </w:rPr>
    </w:lvl>
    <w:lvl w:ilvl="3" w:tplc="9B3A995C">
      <w:numFmt w:val="bullet"/>
      <w:lvlText w:val="•"/>
      <w:lvlJc w:val="left"/>
      <w:pPr>
        <w:ind w:left="3536" w:hanging="361"/>
      </w:pPr>
      <w:rPr>
        <w:rFonts w:hint="default"/>
        <w:lang w:val="en-US" w:eastAsia="en-US" w:bidi="ar-SA"/>
      </w:rPr>
    </w:lvl>
    <w:lvl w:ilvl="4" w:tplc="CCE02EF0">
      <w:numFmt w:val="bullet"/>
      <w:lvlText w:val="•"/>
      <w:lvlJc w:val="left"/>
      <w:pPr>
        <w:ind w:left="4594" w:hanging="361"/>
      </w:pPr>
      <w:rPr>
        <w:rFonts w:hint="default"/>
        <w:lang w:val="en-US" w:eastAsia="en-US" w:bidi="ar-SA"/>
      </w:rPr>
    </w:lvl>
    <w:lvl w:ilvl="5" w:tplc="FB267B94">
      <w:numFmt w:val="bullet"/>
      <w:lvlText w:val="•"/>
      <w:lvlJc w:val="left"/>
      <w:pPr>
        <w:ind w:left="5652" w:hanging="361"/>
      </w:pPr>
      <w:rPr>
        <w:rFonts w:hint="default"/>
        <w:lang w:val="en-US" w:eastAsia="en-US" w:bidi="ar-SA"/>
      </w:rPr>
    </w:lvl>
    <w:lvl w:ilvl="6" w:tplc="588ED528">
      <w:numFmt w:val="bullet"/>
      <w:lvlText w:val="•"/>
      <w:lvlJc w:val="left"/>
      <w:pPr>
        <w:ind w:left="6711" w:hanging="361"/>
      </w:pPr>
      <w:rPr>
        <w:rFonts w:hint="default"/>
        <w:lang w:val="en-US" w:eastAsia="en-US" w:bidi="ar-SA"/>
      </w:rPr>
    </w:lvl>
    <w:lvl w:ilvl="7" w:tplc="E904D08E">
      <w:numFmt w:val="bullet"/>
      <w:lvlText w:val="•"/>
      <w:lvlJc w:val="left"/>
      <w:pPr>
        <w:ind w:left="7769" w:hanging="361"/>
      </w:pPr>
      <w:rPr>
        <w:rFonts w:hint="default"/>
        <w:lang w:val="en-US" w:eastAsia="en-US" w:bidi="ar-SA"/>
      </w:rPr>
    </w:lvl>
    <w:lvl w:ilvl="8" w:tplc="6D3634D2">
      <w:numFmt w:val="bullet"/>
      <w:lvlText w:val="•"/>
      <w:lvlJc w:val="left"/>
      <w:pPr>
        <w:ind w:left="8827" w:hanging="361"/>
      </w:pPr>
      <w:rPr>
        <w:rFonts w:hint="default"/>
        <w:lang w:val="en-US" w:eastAsia="en-US" w:bidi="ar-SA"/>
      </w:rPr>
    </w:lvl>
  </w:abstractNum>
  <w:abstractNum w:abstractNumId="15" w15:restartNumberingAfterBreak="0">
    <w:nsid w:val="4ADB0B64"/>
    <w:multiLevelType w:val="hybridMultilevel"/>
    <w:tmpl w:val="5ECAF7CC"/>
    <w:lvl w:ilvl="0" w:tplc="0192B546">
      <w:numFmt w:val="bullet"/>
      <w:lvlText w:val=""/>
      <w:lvlJc w:val="left"/>
      <w:pPr>
        <w:ind w:left="1416" w:hanging="361"/>
      </w:pPr>
      <w:rPr>
        <w:rFonts w:ascii="Symbol" w:eastAsia="Symbol" w:hAnsi="Symbol" w:cs="Symbol" w:hint="default"/>
        <w:b w:val="0"/>
        <w:bCs w:val="0"/>
        <w:i w:val="0"/>
        <w:iCs w:val="0"/>
        <w:w w:val="100"/>
        <w:sz w:val="22"/>
        <w:szCs w:val="22"/>
        <w:lang w:val="en-US" w:eastAsia="en-US" w:bidi="ar-SA"/>
      </w:rPr>
    </w:lvl>
    <w:lvl w:ilvl="1" w:tplc="B98CADDE">
      <w:numFmt w:val="bullet"/>
      <w:lvlText w:val="•"/>
      <w:lvlJc w:val="left"/>
      <w:pPr>
        <w:ind w:left="2372" w:hanging="361"/>
      </w:pPr>
      <w:rPr>
        <w:rFonts w:hint="default"/>
        <w:lang w:val="en-US" w:eastAsia="en-US" w:bidi="ar-SA"/>
      </w:rPr>
    </w:lvl>
    <w:lvl w:ilvl="2" w:tplc="8B2A6E16">
      <w:numFmt w:val="bullet"/>
      <w:lvlText w:val="•"/>
      <w:lvlJc w:val="left"/>
      <w:pPr>
        <w:ind w:left="3324" w:hanging="361"/>
      </w:pPr>
      <w:rPr>
        <w:rFonts w:hint="default"/>
        <w:lang w:val="en-US" w:eastAsia="en-US" w:bidi="ar-SA"/>
      </w:rPr>
    </w:lvl>
    <w:lvl w:ilvl="3" w:tplc="BDE0D542">
      <w:numFmt w:val="bullet"/>
      <w:lvlText w:val="•"/>
      <w:lvlJc w:val="left"/>
      <w:pPr>
        <w:ind w:left="4277" w:hanging="361"/>
      </w:pPr>
      <w:rPr>
        <w:rFonts w:hint="default"/>
        <w:lang w:val="en-US" w:eastAsia="en-US" w:bidi="ar-SA"/>
      </w:rPr>
    </w:lvl>
    <w:lvl w:ilvl="4" w:tplc="01C09B7E">
      <w:numFmt w:val="bullet"/>
      <w:lvlText w:val="•"/>
      <w:lvlJc w:val="left"/>
      <w:pPr>
        <w:ind w:left="5229" w:hanging="361"/>
      </w:pPr>
      <w:rPr>
        <w:rFonts w:hint="default"/>
        <w:lang w:val="en-US" w:eastAsia="en-US" w:bidi="ar-SA"/>
      </w:rPr>
    </w:lvl>
    <w:lvl w:ilvl="5" w:tplc="BF9673A6">
      <w:numFmt w:val="bullet"/>
      <w:lvlText w:val="•"/>
      <w:lvlJc w:val="left"/>
      <w:pPr>
        <w:ind w:left="6182" w:hanging="361"/>
      </w:pPr>
      <w:rPr>
        <w:rFonts w:hint="default"/>
        <w:lang w:val="en-US" w:eastAsia="en-US" w:bidi="ar-SA"/>
      </w:rPr>
    </w:lvl>
    <w:lvl w:ilvl="6" w:tplc="42AA07A6">
      <w:numFmt w:val="bullet"/>
      <w:lvlText w:val="•"/>
      <w:lvlJc w:val="left"/>
      <w:pPr>
        <w:ind w:left="7134" w:hanging="361"/>
      </w:pPr>
      <w:rPr>
        <w:rFonts w:hint="default"/>
        <w:lang w:val="en-US" w:eastAsia="en-US" w:bidi="ar-SA"/>
      </w:rPr>
    </w:lvl>
    <w:lvl w:ilvl="7" w:tplc="C7F8F1E2">
      <w:numFmt w:val="bullet"/>
      <w:lvlText w:val="•"/>
      <w:lvlJc w:val="left"/>
      <w:pPr>
        <w:ind w:left="8086" w:hanging="361"/>
      </w:pPr>
      <w:rPr>
        <w:rFonts w:hint="default"/>
        <w:lang w:val="en-US" w:eastAsia="en-US" w:bidi="ar-SA"/>
      </w:rPr>
    </w:lvl>
    <w:lvl w:ilvl="8" w:tplc="31CA9964">
      <w:numFmt w:val="bullet"/>
      <w:lvlText w:val="•"/>
      <w:lvlJc w:val="left"/>
      <w:pPr>
        <w:ind w:left="9039" w:hanging="361"/>
      </w:pPr>
      <w:rPr>
        <w:rFonts w:hint="default"/>
        <w:lang w:val="en-US" w:eastAsia="en-US" w:bidi="ar-SA"/>
      </w:rPr>
    </w:lvl>
  </w:abstractNum>
  <w:abstractNum w:abstractNumId="16" w15:restartNumberingAfterBreak="0">
    <w:nsid w:val="5B691331"/>
    <w:multiLevelType w:val="hybridMultilevel"/>
    <w:tmpl w:val="E8686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6C532B"/>
    <w:multiLevelType w:val="hybridMultilevel"/>
    <w:tmpl w:val="B2EA6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0671DC6"/>
    <w:multiLevelType w:val="hybridMultilevel"/>
    <w:tmpl w:val="C6C61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71647C"/>
    <w:multiLevelType w:val="hybridMultilevel"/>
    <w:tmpl w:val="4F9EA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5316283"/>
    <w:multiLevelType w:val="multilevel"/>
    <w:tmpl w:val="108C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1011B2"/>
    <w:multiLevelType w:val="hybridMultilevel"/>
    <w:tmpl w:val="1B749D8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723C4685"/>
    <w:multiLevelType w:val="hybridMultilevel"/>
    <w:tmpl w:val="62908B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BCC2632"/>
    <w:multiLevelType w:val="hybridMultilevel"/>
    <w:tmpl w:val="05748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002383"/>
    <w:multiLevelType w:val="hybridMultilevel"/>
    <w:tmpl w:val="17882910"/>
    <w:lvl w:ilvl="0" w:tplc="32B21F5A">
      <w:start w:val="9"/>
      <w:numFmt w:val="bullet"/>
      <w:lvlText w:val="-"/>
      <w:lvlJc w:val="left"/>
      <w:pPr>
        <w:ind w:left="465" w:hanging="360"/>
      </w:pPr>
      <w:rPr>
        <w:rFonts w:ascii="Arial" w:eastAsia="Arial" w:hAnsi="Arial" w:cs="Arial" w:hint="default"/>
      </w:rPr>
    </w:lvl>
    <w:lvl w:ilvl="1" w:tplc="0C090003" w:tentative="1">
      <w:start w:val="1"/>
      <w:numFmt w:val="bullet"/>
      <w:lvlText w:val="o"/>
      <w:lvlJc w:val="left"/>
      <w:pPr>
        <w:ind w:left="1185"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num w:numId="1" w16cid:durableId="178782904">
    <w:abstractNumId w:val="3"/>
  </w:num>
  <w:num w:numId="2" w16cid:durableId="1511604925">
    <w:abstractNumId w:val="14"/>
  </w:num>
  <w:num w:numId="3" w16cid:durableId="2073314046">
    <w:abstractNumId w:val="15"/>
  </w:num>
  <w:num w:numId="4" w16cid:durableId="843319893">
    <w:abstractNumId w:val="6"/>
  </w:num>
  <w:num w:numId="5" w16cid:durableId="229078694">
    <w:abstractNumId w:val="24"/>
  </w:num>
  <w:num w:numId="6" w16cid:durableId="760639561">
    <w:abstractNumId w:val="23"/>
  </w:num>
  <w:num w:numId="7" w16cid:durableId="1722243426">
    <w:abstractNumId w:val="16"/>
  </w:num>
  <w:num w:numId="8" w16cid:durableId="1818110939">
    <w:abstractNumId w:val="7"/>
  </w:num>
  <w:num w:numId="9" w16cid:durableId="128475527">
    <w:abstractNumId w:val="13"/>
  </w:num>
  <w:num w:numId="10" w16cid:durableId="971861121">
    <w:abstractNumId w:val="5"/>
  </w:num>
  <w:num w:numId="11" w16cid:durableId="1716544916">
    <w:abstractNumId w:val="20"/>
  </w:num>
  <w:num w:numId="12" w16cid:durableId="232934108">
    <w:abstractNumId w:val="2"/>
  </w:num>
  <w:num w:numId="13" w16cid:durableId="37439418">
    <w:abstractNumId w:val="22"/>
  </w:num>
  <w:num w:numId="14" w16cid:durableId="515534936">
    <w:abstractNumId w:val="10"/>
  </w:num>
  <w:num w:numId="15" w16cid:durableId="1051226786">
    <w:abstractNumId w:val="0"/>
  </w:num>
  <w:num w:numId="16" w16cid:durableId="595209757">
    <w:abstractNumId w:val="9"/>
  </w:num>
  <w:num w:numId="17" w16cid:durableId="2089031082">
    <w:abstractNumId w:val="11"/>
  </w:num>
  <w:num w:numId="18" w16cid:durableId="671642432">
    <w:abstractNumId w:val="19"/>
  </w:num>
  <w:num w:numId="19" w16cid:durableId="1212841472">
    <w:abstractNumId w:val="4"/>
  </w:num>
  <w:num w:numId="20" w16cid:durableId="793182588">
    <w:abstractNumId w:val="8"/>
  </w:num>
  <w:num w:numId="21" w16cid:durableId="449280696">
    <w:abstractNumId w:val="17"/>
  </w:num>
  <w:num w:numId="22" w16cid:durableId="169493410">
    <w:abstractNumId w:val="1"/>
  </w:num>
  <w:num w:numId="23" w16cid:durableId="742023705">
    <w:abstractNumId w:val="12"/>
  </w:num>
  <w:num w:numId="24" w16cid:durableId="247927267">
    <w:abstractNumId w:val="18"/>
  </w:num>
  <w:num w:numId="25" w16cid:durableId="16167916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F1"/>
    <w:rsid w:val="000009DB"/>
    <w:rsid w:val="000044BB"/>
    <w:rsid w:val="0000494F"/>
    <w:rsid w:val="00005979"/>
    <w:rsid w:val="00014CCA"/>
    <w:rsid w:val="00022D18"/>
    <w:rsid w:val="0002378F"/>
    <w:rsid w:val="000266BB"/>
    <w:rsid w:val="00026C73"/>
    <w:rsid w:val="00030B4A"/>
    <w:rsid w:val="000325DE"/>
    <w:rsid w:val="000335DC"/>
    <w:rsid w:val="000370BB"/>
    <w:rsid w:val="0004139C"/>
    <w:rsid w:val="0004403F"/>
    <w:rsid w:val="00046293"/>
    <w:rsid w:val="00046A5B"/>
    <w:rsid w:val="000477C7"/>
    <w:rsid w:val="0005017F"/>
    <w:rsid w:val="000501F4"/>
    <w:rsid w:val="00055FE9"/>
    <w:rsid w:val="000642FE"/>
    <w:rsid w:val="0006653C"/>
    <w:rsid w:val="000729B9"/>
    <w:rsid w:val="00075748"/>
    <w:rsid w:val="000759D5"/>
    <w:rsid w:val="00077018"/>
    <w:rsid w:val="00077851"/>
    <w:rsid w:val="0008065E"/>
    <w:rsid w:val="00081ECD"/>
    <w:rsid w:val="00084B62"/>
    <w:rsid w:val="00086797"/>
    <w:rsid w:val="00087E3C"/>
    <w:rsid w:val="00095BF4"/>
    <w:rsid w:val="000A0B79"/>
    <w:rsid w:val="000A1610"/>
    <w:rsid w:val="000A3249"/>
    <w:rsid w:val="000A3FF1"/>
    <w:rsid w:val="000A5588"/>
    <w:rsid w:val="000A58F3"/>
    <w:rsid w:val="000A7789"/>
    <w:rsid w:val="000B0030"/>
    <w:rsid w:val="000B397C"/>
    <w:rsid w:val="000B43F0"/>
    <w:rsid w:val="000B46F0"/>
    <w:rsid w:val="000B5BA0"/>
    <w:rsid w:val="000B7089"/>
    <w:rsid w:val="000C2C91"/>
    <w:rsid w:val="000C3DEC"/>
    <w:rsid w:val="000C40F8"/>
    <w:rsid w:val="000C4E59"/>
    <w:rsid w:val="000C50BC"/>
    <w:rsid w:val="000D0148"/>
    <w:rsid w:val="000D091B"/>
    <w:rsid w:val="000D17F1"/>
    <w:rsid w:val="000D1FCE"/>
    <w:rsid w:val="000D4FFD"/>
    <w:rsid w:val="000D5689"/>
    <w:rsid w:val="000E27B9"/>
    <w:rsid w:val="000F5B1F"/>
    <w:rsid w:val="000F67F6"/>
    <w:rsid w:val="00100742"/>
    <w:rsid w:val="00101639"/>
    <w:rsid w:val="00103159"/>
    <w:rsid w:val="00103385"/>
    <w:rsid w:val="001067B5"/>
    <w:rsid w:val="00107480"/>
    <w:rsid w:val="00114402"/>
    <w:rsid w:val="0012169B"/>
    <w:rsid w:val="00123D18"/>
    <w:rsid w:val="00125B95"/>
    <w:rsid w:val="00140644"/>
    <w:rsid w:val="001432C1"/>
    <w:rsid w:val="00144C52"/>
    <w:rsid w:val="00144FEF"/>
    <w:rsid w:val="00153884"/>
    <w:rsid w:val="001543DD"/>
    <w:rsid w:val="001560A8"/>
    <w:rsid w:val="00156CD3"/>
    <w:rsid w:val="001608B0"/>
    <w:rsid w:val="00162A42"/>
    <w:rsid w:val="00166820"/>
    <w:rsid w:val="00166BB7"/>
    <w:rsid w:val="00166CF0"/>
    <w:rsid w:val="00167D22"/>
    <w:rsid w:val="00170F66"/>
    <w:rsid w:val="00175013"/>
    <w:rsid w:val="001773EA"/>
    <w:rsid w:val="00180E9B"/>
    <w:rsid w:val="001814AB"/>
    <w:rsid w:val="001834A0"/>
    <w:rsid w:val="00183AEB"/>
    <w:rsid w:val="00184D46"/>
    <w:rsid w:val="00187109"/>
    <w:rsid w:val="001878AD"/>
    <w:rsid w:val="00192E61"/>
    <w:rsid w:val="001935EF"/>
    <w:rsid w:val="00193E9C"/>
    <w:rsid w:val="001A06BD"/>
    <w:rsid w:val="001A174D"/>
    <w:rsid w:val="001A28AA"/>
    <w:rsid w:val="001A298C"/>
    <w:rsid w:val="001A4B9B"/>
    <w:rsid w:val="001A754C"/>
    <w:rsid w:val="001B013E"/>
    <w:rsid w:val="001B5F08"/>
    <w:rsid w:val="001C5A69"/>
    <w:rsid w:val="001C6901"/>
    <w:rsid w:val="001D1538"/>
    <w:rsid w:val="001D3E20"/>
    <w:rsid w:val="001E240D"/>
    <w:rsid w:val="001E7414"/>
    <w:rsid w:val="001E75C4"/>
    <w:rsid w:val="001F0D91"/>
    <w:rsid w:val="001F1321"/>
    <w:rsid w:val="00200069"/>
    <w:rsid w:val="00200813"/>
    <w:rsid w:val="00201ABC"/>
    <w:rsid w:val="00210371"/>
    <w:rsid w:val="002119CC"/>
    <w:rsid w:val="00223080"/>
    <w:rsid w:val="0022444F"/>
    <w:rsid w:val="002247B7"/>
    <w:rsid w:val="00225512"/>
    <w:rsid w:val="00226E51"/>
    <w:rsid w:val="00227938"/>
    <w:rsid w:val="00242267"/>
    <w:rsid w:val="00245688"/>
    <w:rsid w:val="002501D3"/>
    <w:rsid w:val="00254960"/>
    <w:rsid w:val="002606A5"/>
    <w:rsid w:val="002614F8"/>
    <w:rsid w:val="00263476"/>
    <w:rsid w:val="002636E3"/>
    <w:rsid w:val="00265B98"/>
    <w:rsid w:val="00267408"/>
    <w:rsid w:val="00270976"/>
    <w:rsid w:val="002762E6"/>
    <w:rsid w:val="00283623"/>
    <w:rsid w:val="00283EF2"/>
    <w:rsid w:val="00286055"/>
    <w:rsid w:val="00287A96"/>
    <w:rsid w:val="00292224"/>
    <w:rsid w:val="002A666C"/>
    <w:rsid w:val="002B60CE"/>
    <w:rsid w:val="002B6904"/>
    <w:rsid w:val="002C1085"/>
    <w:rsid w:val="002C1885"/>
    <w:rsid w:val="002C2247"/>
    <w:rsid w:val="002C40E0"/>
    <w:rsid w:val="002C43B4"/>
    <w:rsid w:val="002D1B2E"/>
    <w:rsid w:val="002D56AE"/>
    <w:rsid w:val="002D5B1F"/>
    <w:rsid w:val="002D6B6B"/>
    <w:rsid w:val="002D73D6"/>
    <w:rsid w:val="002E43F0"/>
    <w:rsid w:val="002E78B8"/>
    <w:rsid w:val="002F0392"/>
    <w:rsid w:val="002F2CF7"/>
    <w:rsid w:val="002F2E53"/>
    <w:rsid w:val="002F4BBC"/>
    <w:rsid w:val="002F7461"/>
    <w:rsid w:val="002F793B"/>
    <w:rsid w:val="003033F6"/>
    <w:rsid w:val="00306F3B"/>
    <w:rsid w:val="00311ABA"/>
    <w:rsid w:val="0031328A"/>
    <w:rsid w:val="003145C4"/>
    <w:rsid w:val="00321DC1"/>
    <w:rsid w:val="003226C5"/>
    <w:rsid w:val="003230E5"/>
    <w:rsid w:val="00325916"/>
    <w:rsid w:val="0033497F"/>
    <w:rsid w:val="00334F83"/>
    <w:rsid w:val="003352CB"/>
    <w:rsid w:val="003354FC"/>
    <w:rsid w:val="003371EA"/>
    <w:rsid w:val="00340B25"/>
    <w:rsid w:val="00342D64"/>
    <w:rsid w:val="00346A76"/>
    <w:rsid w:val="00346F19"/>
    <w:rsid w:val="0034708D"/>
    <w:rsid w:val="00350C3E"/>
    <w:rsid w:val="00350D86"/>
    <w:rsid w:val="003524FE"/>
    <w:rsid w:val="00352603"/>
    <w:rsid w:val="00364622"/>
    <w:rsid w:val="003719CB"/>
    <w:rsid w:val="00371A57"/>
    <w:rsid w:val="00373DA4"/>
    <w:rsid w:val="00375363"/>
    <w:rsid w:val="00375F78"/>
    <w:rsid w:val="003761DE"/>
    <w:rsid w:val="00377B3F"/>
    <w:rsid w:val="00382518"/>
    <w:rsid w:val="00387DB4"/>
    <w:rsid w:val="003950D6"/>
    <w:rsid w:val="00397240"/>
    <w:rsid w:val="003A1BA9"/>
    <w:rsid w:val="003A6087"/>
    <w:rsid w:val="003A7B74"/>
    <w:rsid w:val="003B0438"/>
    <w:rsid w:val="003B6E05"/>
    <w:rsid w:val="003C07FC"/>
    <w:rsid w:val="003C58BE"/>
    <w:rsid w:val="003C6271"/>
    <w:rsid w:val="003C7F23"/>
    <w:rsid w:val="003D0CA9"/>
    <w:rsid w:val="003D0E44"/>
    <w:rsid w:val="003D3EAB"/>
    <w:rsid w:val="003D40D4"/>
    <w:rsid w:val="003D6882"/>
    <w:rsid w:val="003D716D"/>
    <w:rsid w:val="003D77E4"/>
    <w:rsid w:val="003E230F"/>
    <w:rsid w:val="003E5820"/>
    <w:rsid w:val="003F18BF"/>
    <w:rsid w:val="003F1A60"/>
    <w:rsid w:val="003F1E95"/>
    <w:rsid w:val="003F49ED"/>
    <w:rsid w:val="003F7655"/>
    <w:rsid w:val="00401CD4"/>
    <w:rsid w:val="0040282D"/>
    <w:rsid w:val="004039D1"/>
    <w:rsid w:val="00403D3A"/>
    <w:rsid w:val="00405105"/>
    <w:rsid w:val="004077E5"/>
    <w:rsid w:val="00410A51"/>
    <w:rsid w:val="0041432D"/>
    <w:rsid w:val="00414CFA"/>
    <w:rsid w:val="004202D8"/>
    <w:rsid w:val="00420A30"/>
    <w:rsid w:val="00420BF2"/>
    <w:rsid w:val="0042199F"/>
    <w:rsid w:val="00422E5B"/>
    <w:rsid w:val="00423494"/>
    <w:rsid w:val="004269E7"/>
    <w:rsid w:val="00427CF2"/>
    <w:rsid w:val="00430B56"/>
    <w:rsid w:val="004338AA"/>
    <w:rsid w:val="00434DF6"/>
    <w:rsid w:val="00435EC9"/>
    <w:rsid w:val="00437715"/>
    <w:rsid w:val="00437840"/>
    <w:rsid w:val="00440FB8"/>
    <w:rsid w:val="0044266D"/>
    <w:rsid w:val="00443BF7"/>
    <w:rsid w:val="00446F66"/>
    <w:rsid w:val="0045170F"/>
    <w:rsid w:val="0045271C"/>
    <w:rsid w:val="00457F9C"/>
    <w:rsid w:val="00460140"/>
    <w:rsid w:val="00460873"/>
    <w:rsid w:val="00463008"/>
    <w:rsid w:val="00464436"/>
    <w:rsid w:val="00472C81"/>
    <w:rsid w:val="004811F8"/>
    <w:rsid w:val="00483B82"/>
    <w:rsid w:val="0048416B"/>
    <w:rsid w:val="0048432A"/>
    <w:rsid w:val="00487D92"/>
    <w:rsid w:val="004900DF"/>
    <w:rsid w:val="00490A48"/>
    <w:rsid w:val="004910D3"/>
    <w:rsid w:val="004922F4"/>
    <w:rsid w:val="004938F0"/>
    <w:rsid w:val="00497AB1"/>
    <w:rsid w:val="004A0365"/>
    <w:rsid w:val="004A0617"/>
    <w:rsid w:val="004A0D4F"/>
    <w:rsid w:val="004A1563"/>
    <w:rsid w:val="004A4274"/>
    <w:rsid w:val="004A5AAE"/>
    <w:rsid w:val="004A7477"/>
    <w:rsid w:val="004B1B1E"/>
    <w:rsid w:val="004B2DDC"/>
    <w:rsid w:val="004B4C47"/>
    <w:rsid w:val="004B4EEA"/>
    <w:rsid w:val="004C00E5"/>
    <w:rsid w:val="004C2800"/>
    <w:rsid w:val="004C2897"/>
    <w:rsid w:val="004C4048"/>
    <w:rsid w:val="004C5767"/>
    <w:rsid w:val="004C63EC"/>
    <w:rsid w:val="004D1612"/>
    <w:rsid w:val="004D1BB7"/>
    <w:rsid w:val="004D4986"/>
    <w:rsid w:val="004D4CBB"/>
    <w:rsid w:val="004D4E14"/>
    <w:rsid w:val="004E356A"/>
    <w:rsid w:val="004E77BF"/>
    <w:rsid w:val="004F2CE2"/>
    <w:rsid w:val="004F678D"/>
    <w:rsid w:val="00503CF1"/>
    <w:rsid w:val="00505FC1"/>
    <w:rsid w:val="005076B3"/>
    <w:rsid w:val="0051318D"/>
    <w:rsid w:val="00513B54"/>
    <w:rsid w:val="00515F24"/>
    <w:rsid w:val="00524F57"/>
    <w:rsid w:val="0053009C"/>
    <w:rsid w:val="005323DE"/>
    <w:rsid w:val="00533B1A"/>
    <w:rsid w:val="005357BB"/>
    <w:rsid w:val="00537372"/>
    <w:rsid w:val="00537737"/>
    <w:rsid w:val="00541D8A"/>
    <w:rsid w:val="00542904"/>
    <w:rsid w:val="00543ED3"/>
    <w:rsid w:val="00545092"/>
    <w:rsid w:val="00547947"/>
    <w:rsid w:val="00552412"/>
    <w:rsid w:val="00552C72"/>
    <w:rsid w:val="005543BA"/>
    <w:rsid w:val="00554C7A"/>
    <w:rsid w:val="00560098"/>
    <w:rsid w:val="005601D5"/>
    <w:rsid w:val="00563019"/>
    <w:rsid w:val="00563447"/>
    <w:rsid w:val="00564D6F"/>
    <w:rsid w:val="00571855"/>
    <w:rsid w:val="005776C8"/>
    <w:rsid w:val="00582AB5"/>
    <w:rsid w:val="005841B9"/>
    <w:rsid w:val="005847C7"/>
    <w:rsid w:val="00584E6E"/>
    <w:rsid w:val="00586BE2"/>
    <w:rsid w:val="00587ABE"/>
    <w:rsid w:val="005952E1"/>
    <w:rsid w:val="00596437"/>
    <w:rsid w:val="005A07F7"/>
    <w:rsid w:val="005A12E6"/>
    <w:rsid w:val="005A1CA9"/>
    <w:rsid w:val="005A25E1"/>
    <w:rsid w:val="005A2A10"/>
    <w:rsid w:val="005A6467"/>
    <w:rsid w:val="005B03CE"/>
    <w:rsid w:val="005B1EA2"/>
    <w:rsid w:val="005B29FE"/>
    <w:rsid w:val="005B2FB0"/>
    <w:rsid w:val="005B5643"/>
    <w:rsid w:val="005B6919"/>
    <w:rsid w:val="005B6FF5"/>
    <w:rsid w:val="005C51FD"/>
    <w:rsid w:val="005D02F1"/>
    <w:rsid w:val="005D0D34"/>
    <w:rsid w:val="005D28AE"/>
    <w:rsid w:val="005D4884"/>
    <w:rsid w:val="005D7146"/>
    <w:rsid w:val="005E007F"/>
    <w:rsid w:val="005E5202"/>
    <w:rsid w:val="005E5F1F"/>
    <w:rsid w:val="005E5F34"/>
    <w:rsid w:val="005E7ED6"/>
    <w:rsid w:val="005F0739"/>
    <w:rsid w:val="00607667"/>
    <w:rsid w:val="00611246"/>
    <w:rsid w:val="006152D7"/>
    <w:rsid w:val="00620AAE"/>
    <w:rsid w:val="00622471"/>
    <w:rsid w:val="006244CA"/>
    <w:rsid w:val="006270EF"/>
    <w:rsid w:val="006274F2"/>
    <w:rsid w:val="00635264"/>
    <w:rsid w:val="006363B1"/>
    <w:rsid w:val="00637AA5"/>
    <w:rsid w:val="0064397B"/>
    <w:rsid w:val="006504A2"/>
    <w:rsid w:val="00650ECE"/>
    <w:rsid w:val="00654C83"/>
    <w:rsid w:val="006601FA"/>
    <w:rsid w:val="00661012"/>
    <w:rsid w:val="0066168B"/>
    <w:rsid w:val="006617D3"/>
    <w:rsid w:val="0068371E"/>
    <w:rsid w:val="006845B1"/>
    <w:rsid w:val="006851EF"/>
    <w:rsid w:val="0068596D"/>
    <w:rsid w:val="006859F4"/>
    <w:rsid w:val="0068749B"/>
    <w:rsid w:val="006879B7"/>
    <w:rsid w:val="00690DED"/>
    <w:rsid w:val="00691967"/>
    <w:rsid w:val="006956BA"/>
    <w:rsid w:val="0069596F"/>
    <w:rsid w:val="006969E9"/>
    <w:rsid w:val="00697203"/>
    <w:rsid w:val="006A4CE4"/>
    <w:rsid w:val="006A5048"/>
    <w:rsid w:val="006A6140"/>
    <w:rsid w:val="006A63ED"/>
    <w:rsid w:val="006A7A39"/>
    <w:rsid w:val="006B0318"/>
    <w:rsid w:val="006B10C1"/>
    <w:rsid w:val="006B393F"/>
    <w:rsid w:val="006B5604"/>
    <w:rsid w:val="006B5C48"/>
    <w:rsid w:val="006B696F"/>
    <w:rsid w:val="006C0681"/>
    <w:rsid w:val="006C2ABB"/>
    <w:rsid w:val="006C3881"/>
    <w:rsid w:val="006C6674"/>
    <w:rsid w:val="006C6B45"/>
    <w:rsid w:val="006C708E"/>
    <w:rsid w:val="006D2838"/>
    <w:rsid w:val="006D2AFF"/>
    <w:rsid w:val="006D31FB"/>
    <w:rsid w:val="006D5E07"/>
    <w:rsid w:val="006D6A92"/>
    <w:rsid w:val="006E0832"/>
    <w:rsid w:val="006E231E"/>
    <w:rsid w:val="006E4E0F"/>
    <w:rsid w:val="006E77F9"/>
    <w:rsid w:val="006E790F"/>
    <w:rsid w:val="006F0F82"/>
    <w:rsid w:val="006F1A9E"/>
    <w:rsid w:val="006F40A5"/>
    <w:rsid w:val="006F42FA"/>
    <w:rsid w:val="006F5063"/>
    <w:rsid w:val="006F6C85"/>
    <w:rsid w:val="0070080E"/>
    <w:rsid w:val="007101AA"/>
    <w:rsid w:val="0071039B"/>
    <w:rsid w:val="00712B84"/>
    <w:rsid w:val="00715B17"/>
    <w:rsid w:val="00723662"/>
    <w:rsid w:val="00723954"/>
    <w:rsid w:val="007277D6"/>
    <w:rsid w:val="00731523"/>
    <w:rsid w:val="00733E19"/>
    <w:rsid w:val="007376A1"/>
    <w:rsid w:val="00741897"/>
    <w:rsid w:val="00742D72"/>
    <w:rsid w:val="00743C15"/>
    <w:rsid w:val="00753255"/>
    <w:rsid w:val="0075334C"/>
    <w:rsid w:val="00753A1E"/>
    <w:rsid w:val="00756CDC"/>
    <w:rsid w:val="007610B1"/>
    <w:rsid w:val="00762105"/>
    <w:rsid w:val="00763A4D"/>
    <w:rsid w:val="00765EF5"/>
    <w:rsid w:val="007705D9"/>
    <w:rsid w:val="00772F10"/>
    <w:rsid w:val="007742E9"/>
    <w:rsid w:val="007757BF"/>
    <w:rsid w:val="0077713F"/>
    <w:rsid w:val="0078092A"/>
    <w:rsid w:val="00782443"/>
    <w:rsid w:val="00783E95"/>
    <w:rsid w:val="00786061"/>
    <w:rsid w:val="007862DF"/>
    <w:rsid w:val="0079041B"/>
    <w:rsid w:val="00792B45"/>
    <w:rsid w:val="007A2EFA"/>
    <w:rsid w:val="007A7539"/>
    <w:rsid w:val="007A7971"/>
    <w:rsid w:val="007B4612"/>
    <w:rsid w:val="007B7966"/>
    <w:rsid w:val="007C1DDE"/>
    <w:rsid w:val="007C2B3B"/>
    <w:rsid w:val="007C42F9"/>
    <w:rsid w:val="007D21E5"/>
    <w:rsid w:val="007D2CFB"/>
    <w:rsid w:val="007D4C09"/>
    <w:rsid w:val="007E32CB"/>
    <w:rsid w:val="007E4E37"/>
    <w:rsid w:val="007E5F24"/>
    <w:rsid w:val="007E6935"/>
    <w:rsid w:val="007F21ED"/>
    <w:rsid w:val="007F2CD0"/>
    <w:rsid w:val="007F750D"/>
    <w:rsid w:val="0080124F"/>
    <w:rsid w:val="00802714"/>
    <w:rsid w:val="00805DDC"/>
    <w:rsid w:val="00810646"/>
    <w:rsid w:val="00810758"/>
    <w:rsid w:val="008162B4"/>
    <w:rsid w:val="008221B4"/>
    <w:rsid w:val="00823762"/>
    <w:rsid w:val="0082551A"/>
    <w:rsid w:val="008257D8"/>
    <w:rsid w:val="00825F5D"/>
    <w:rsid w:val="008277E2"/>
    <w:rsid w:val="00827E77"/>
    <w:rsid w:val="008312C9"/>
    <w:rsid w:val="00831A6E"/>
    <w:rsid w:val="00832B73"/>
    <w:rsid w:val="008344FB"/>
    <w:rsid w:val="00835169"/>
    <w:rsid w:val="008378F8"/>
    <w:rsid w:val="00840E1B"/>
    <w:rsid w:val="008438BD"/>
    <w:rsid w:val="008471CE"/>
    <w:rsid w:val="00847BDB"/>
    <w:rsid w:val="0085077B"/>
    <w:rsid w:val="00850E17"/>
    <w:rsid w:val="00853AE6"/>
    <w:rsid w:val="00854D3A"/>
    <w:rsid w:val="00862482"/>
    <w:rsid w:val="00864511"/>
    <w:rsid w:val="00864C69"/>
    <w:rsid w:val="008718F8"/>
    <w:rsid w:val="00872595"/>
    <w:rsid w:val="00873FF5"/>
    <w:rsid w:val="0087636D"/>
    <w:rsid w:val="00876AB3"/>
    <w:rsid w:val="00877DB0"/>
    <w:rsid w:val="008818C6"/>
    <w:rsid w:val="00882714"/>
    <w:rsid w:val="00883E31"/>
    <w:rsid w:val="00886630"/>
    <w:rsid w:val="00891085"/>
    <w:rsid w:val="008911E2"/>
    <w:rsid w:val="00892099"/>
    <w:rsid w:val="0089234B"/>
    <w:rsid w:val="00894B6D"/>
    <w:rsid w:val="00895C72"/>
    <w:rsid w:val="00895D4C"/>
    <w:rsid w:val="00896FF0"/>
    <w:rsid w:val="008A5D6E"/>
    <w:rsid w:val="008A644E"/>
    <w:rsid w:val="008B468A"/>
    <w:rsid w:val="008B570A"/>
    <w:rsid w:val="008B7905"/>
    <w:rsid w:val="008C139A"/>
    <w:rsid w:val="008C61DF"/>
    <w:rsid w:val="008C7268"/>
    <w:rsid w:val="008D4FF7"/>
    <w:rsid w:val="008D755D"/>
    <w:rsid w:val="008E47E7"/>
    <w:rsid w:val="008E62EE"/>
    <w:rsid w:val="008E7680"/>
    <w:rsid w:val="008F2381"/>
    <w:rsid w:val="008F3224"/>
    <w:rsid w:val="008F4A9A"/>
    <w:rsid w:val="008F69BA"/>
    <w:rsid w:val="0090252F"/>
    <w:rsid w:val="00906813"/>
    <w:rsid w:val="0091205F"/>
    <w:rsid w:val="00913DD8"/>
    <w:rsid w:val="0091625A"/>
    <w:rsid w:val="00917BC0"/>
    <w:rsid w:val="009214E3"/>
    <w:rsid w:val="00921D77"/>
    <w:rsid w:val="00921DCD"/>
    <w:rsid w:val="009220D9"/>
    <w:rsid w:val="00922A24"/>
    <w:rsid w:val="009237EF"/>
    <w:rsid w:val="00923A64"/>
    <w:rsid w:val="009308CB"/>
    <w:rsid w:val="0093115B"/>
    <w:rsid w:val="00933BC1"/>
    <w:rsid w:val="00937427"/>
    <w:rsid w:val="009405EB"/>
    <w:rsid w:val="009424D5"/>
    <w:rsid w:val="009438D6"/>
    <w:rsid w:val="009450BF"/>
    <w:rsid w:val="00945204"/>
    <w:rsid w:val="00947D19"/>
    <w:rsid w:val="009637E8"/>
    <w:rsid w:val="009667E5"/>
    <w:rsid w:val="00967D85"/>
    <w:rsid w:val="00971E6A"/>
    <w:rsid w:val="009732F4"/>
    <w:rsid w:val="00973364"/>
    <w:rsid w:val="00977251"/>
    <w:rsid w:val="009816A6"/>
    <w:rsid w:val="009837A7"/>
    <w:rsid w:val="009851FB"/>
    <w:rsid w:val="00985352"/>
    <w:rsid w:val="009951A2"/>
    <w:rsid w:val="00997529"/>
    <w:rsid w:val="009A006A"/>
    <w:rsid w:val="009A07D5"/>
    <w:rsid w:val="009A20E1"/>
    <w:rsid w:val="009A281A"/>
    <w:rsid w:val="009A3887"/>
    <w:rsid w:val="009A3F46"/>
    <w:rsid w:val="009B1738"/>
    <w:rsid w:val="009B1DB1"/>
    <w:rsid w:val="009B28F5"/>
    <w:rsid w:val="009B382A"/>
    <w:rsid w:val="009C0BD5"/>
    <w:rsid w:val="009C1398"/>
    <w:rsid w:val="009C2818"/>
    <w:rsid w:val="009C67B3"/>
    <w:rsid w:val="009C69FF"/>
    <w:rsid w:val="009D0739"/>
    <w:rsid w:val="009D15C0"/>
    <w:rsid w:val="009D2626"/>
    <w:rsid w:val="009D36A2"/>
    <w:rsid w:val="009D39BA"/>
    <w:rsid w:val="009D7809"/>
    <w:rsid w:val="009E0832"/>
    <w:rsid w:val="009E37AE"/>
    <w:rsid w:val="009E4C04"/>
    <w:rsid w:val="009E65C9"/>
    <w:rsid w:val="009E7876"/>
    <w:rsid w:val="009F2648"/>
    <w:rsid w:val="009F443F"/>
    <w:rsid w:val="009F6062"/>
    <w:rsid w:val="00A0159A"/>
    <w:rsid w:val="00A042A4"/>
    <w:rsid w:val="00A07E17"/>
    <w:rsid w:val="00A255BC"/>
    <w:rsid w:val="00A30F6D"/>
    <w:rsid w:val="00A31063"/>
    <w:rsid w:val="00A33635"/>
    <w:rsid w:val="00A33A7C"/>
    <w:rsid w:val="00A344D0"/>
    <w:rsid w:val="00A379BB"/>
    <w:rsid w:val="00A43D3B"/>
    <w:rsid w:val="00A44610"/>
    <w:rsid w:val="00A45842"/>
    <w:rsid w:val="00A46A28"/>
    <w:rsid w:val="00A47090"/>
    <w:rsid w:val="00A47DF7"/>
    <w:rsid w:val="00A5238A"/>
    <w:rsid w:val="00A53D28"/>
    <w:rsid w:val="00A60F98"/>
    <w:rsid w:val="00A6136A"/>
    <w:rsid w:val="00A703BC"/>
    <w:rsid w:val="00A736F9"/>
    <w:rsid w:val="00A73904"/>
    <w:rsid w:val="00A75630"/>
    <w:rsid w:val="00A777F5"/>
    <w:rsid w:val="00A77A43"/>
    <w:rsid w:val="00A808C9"/>
    <w:rsid w:val="00A8193A"/>
    <w:rsid w:val="00A84E3C"/>
    <w:rsid w:val="00A8635F"/>
    <w:rsid w:val="00A86569"/>
    <w:rsid w:val="00A90693"/>
    <w:rsid w:val="00A92960"/>
    <w:rsid w:val="00A92F88"/>
    <w:rsid w:val="00A9423B"/>
    <w:rsid w:val="00A947AB"/>
    <w:rsid w:val="00A96CBD"/>
    <w:rsid w:val="00AA0576"/>
    <w:rsid w:val="00AA171C"/>
    <w:rsid w:val="00AA233D"/>
    <w:rsid w:val="00AA6C0E"/>
    <w:rsid w:val="00AB1198"/>
    <w:rsid w:val="00AB1C5B"/>
    <w:rsid w:val="00AB2814"/>
    <w:rsid w:val="00AB4947"/>
    <w:rsid w:val="00AB4B36"/>
    <w:rsid w:val="00AB5F55"/>
    <w:rsid w:val="00AC1349"/>
    <w:rsid w:val="00AC1362"/>
    <w:rsid w:val="00AC5CD4"/>
    <w:rsid w:val="00AC7086"/>
    <w:rsid w:val="00AD0B86"/>
    <w:rsid w:val="00AD4C28"/>
    <w:rsid w:val="00AD6B7E"/>
    <w:rsid w:val="00AD74BB"/>
    <w:rsid w:val="00AD7B7E"/>
    <w:rsid w:val="00AE2BA1"/>
    <w:rsid w:val="00AE37A8"/>
    <w:rsid w:val="00AE42E6"/>
    <w:rsid w:val="00AE4EB5"/>
    <w:rsid w:val="00AE54BD"/>
    <w:rsid w:val="00AE56B3"/>
    <w:rsid w:val="00AE75BC"/>
    <w:rsid w:val="00AF3817"/>
    <w:rsid w:val="00AF41CE"/>
    <w:rsid w:val="00AF42F1"/>
    <w:rsid w:val="00B0114E"/>
    <w:rsid w:val="00B048E0"/>
    <w:rsid w:val="00B049CF"/>
    <w:rsid w:val="00B073CC"/>
    <w:rsid w:val="00B135C1"/>
    <w:rsid w:val="00B14BAE"/>
    <w:rsid w:val="00B16A4B"/>
    <w:rsid w:val="00B177F5"/>
    <w:rsid w:val="00B209F7"/>
    <w:rsid w:val="00B24247"/>
    <w:rsid w:val="00B352EF"/>
    <w:rsid w:val="00B36597"/>
    <w:rsid w:val="00B4230F"/>
    <w:rsid w:val="00B42FA5"/>
    <w:rsid w:val="00B53265"/>
    <w:rsid w:val="00B53EF2"/>
    <w:rsid w:val="00B54DA6"/>
    <w:rsid w:val="00B55539"/>
    <w:rsid w:val="00B56B18"/>
    <w:rsid w:val="00B61526"/>
    <w:rsid w:val="00B619B8"/>
    <w:rsid w:val="00B6330D"/>
    <w:rsid w:val="00B63BA8"/>
    <w:rsid w:val="00B64B4D"/>
    <w:rsid w:val="00B71007"/>
    <w:rsid w:val="00B74EC1"/>
    <w:rsid w:val="00B77B7C"/>
    <w:rsid w:val="00B81120"/>
    <w:rsid w:val="00B82343"/>
    <w:rsid w:val="00B8235F"/>
    <w:rsid w:val="00B82972"/>
    <w:rsid w:val="00B8442A"/>
    <w:rsid w:val="00B85448"/>
    <w:rsid w:val="00B862D5"/>
    <w:rsid w:val="00B86D0C"/>
    <w:rsid w:val="00B93F3B"/>
    <w:rsid w:val="00B9491A"/>
    <w:rsid w:val="00B962DD"/>
    <w:rsid w:val="00B9631D"/>
    <w:rsid w:val="00BA2B51"/>
    <w:rsid w:val="00BA2FD1"/>
    <w:rsid w:val="00BA7130"/>
    <w:rsid w:val="00BB197C"/>
    <w:rsid w:val="00BB33D9"/>
    <w:rsid w:val="00BB35FB"/>
    <w:rsid w:val="00BB3D1F"/>
    <w:rsid w:val="00BB6FBC"/>
    <w:rsid w:val="00BB7087"/>
    <w:rsid w:val="00BC044A"/>
    <w:rsid w:val="00BC4F34"/>
    <w:rsid w:val="00BC52E6"/>
    <w:rsid w:val="00BC638A"/>
    <w:rsid w:val="00BC7D7B"/>
    <w:rsid w:val="00BD0F70"/>
    <w:rsid w:val="00BD15E2"/>
    <w:rsid w:val="00BD30B7"/>
    <w:rsid w:val="00BD5C08"/>
    <w:rsid w:val="00BD7112"/>
    <w:rsid w:val="00BD7232"/>
    <w:rsid w:val="00BE3E80"/>
    <w:rsid w:val="00BE4737"/>
    <w:rsid w:val="00BE7AF1"/>
    <w:rsid w:val="00BF1144"/>
    <w:rsid w:val="00BF1B90"/>
    <w:rsid w:val="00BF78E2"/>
    <w:rsid w:val="00C00DE2"/>
    <w:rsid w:val="00C018C1"/>
    <w:rsid w:val="00C01B6B"/>
    <w:rsid w:val="00C025DB"/>
    <w:rsid w:val="00C03170"/>
    <w:rsid w:val="00C1129C"/>
    <w:rsid w:val="00C14988"/>
    <w:rsid w:val="00C17148"/>
    <w:rsid w:val="00C21433"/>
    <w:rsid w:val="00C25629"/>
    <w:rsid w:val="00C37716"/>
    <w:rsid w:val="00C45C17"/>
    <w:rsid w:val="00C46FD3"/>
    <w:rsid w:val="00C52662"/>
    <w:rsid w:val="00C53F5B"/>
    <w:rsid w:val="00C553D5"/>
    <w:rsid w:val="00C56DC0"/>
    <w:rsid w:val="00C575BE"/>
    <w:rsid w:val="00C60394"/>
    <w:rsid w:val="00C62239"/>
    <w:rsid w:val="00C63EA4"/>
    <w:rsid w:val="00C648CC"/>
    <w:rsid w:val="00C654E3"/>
    <w:rsid w:val="00C66514"/>
    <w:rsid w:val="00C70D86"/>
    <w:rsid w:val="00C74917"/>
    <w:rsid w:val="00C77DD6"/>
    <w:rsid w:val="00C83DA2"/>
    <w:rsid w:val="00C84860"/>
    <w:rsid w:val="00C93A9B"/>
    <w:rsid w:val="00CA113F"/>
    <w:rsid w:val="00CA5ECF"/>
    <w:rsid w:val="00CA6DD4"/>
    <w:rsid w:val="00CA7941"/>
    <w:rsid w:val="00CB22E0"/>
    <w:rsid w:val="00CC233A"/>
    <w:rsid w:val="00CC6704"/>
    <w:rsid w:val="00CC685A"/>
    <w:rsid w:val="00CD1D3A"/>
    <w:rsid w:val="00CD5413"/>
    <w:rsid w:val="00CE3C7F"/>
    <w:rsid w:val="00CE5E24"/>
    <w:rsid w:val="00CE665D"/>
    <w:rsid w:val="00CF2355"/>
    <w:rsid w:val="00CF3174"/>
    <w:rsid w:val="00CF3E5E"/>
    <w:rsid w:val="00CF59DA"/>
    <w:rsid w:val="00CF5A04"/>
    <w:rsid w:val="00D01002"/>
    <w:rsid w:val="00D01447"/>
    <w:rsid w:val="00D02477"/>
    <w:rsid w:val="00D060A9"/>
    <w:rsid w:val="00D0723A"/>
    <w:rsid w:val="00D14541"/>
    <w:rsid w:val="00D14E7B"/>
    <w:rsid w:val="00D152CF"/>
    <w:rsid w:val="00D15CB3"/>
    <w:rsid w:val="00D165F1"/>
    <w:rsid w:val="00D21614"/>
    <w:rsid w:val="00D22475"/>
    <w:rsid w:val="00D22A8C"/>
    <w:rsid w:val="00D23117"/>
    <w:rsid w:val="00D25697"/>
    <w:rsid w:val="00D262EB"/>
    <w:rsid w:val="00D32C1C"/>
    <w:rsid w:val="00D33F15"/>
    <w:rsid w:val="00D34144"/>
    <w:rsid w:val="00D3427A"/>
    <w:rsid w:val="00D363CB"/>
    <w:rsid w:val="00D421C5"/>
    <w:rsid w:val="00D44566"/>
    <w:rsid w:val="00D4586F"/>
    <w:rsid w:val="00D5014D"/>
    <w:rsid w:val="00D525C5"/>
    <w:rsid w:val="00D530D0"/>
    <w:rsid w:val="00D56178"/>
    <w:rsid w:val="00D607E3"/>
    <w:rsid w:val="00D6331C"/>
    <w:rsid w:val="00D653D3"/>
    <w:rsid w:val="00D73293"/>
    <w:rsid w:val="00D736B2"/>
    <w:rsid w:val="00D73C9C"/>
    <w:rsid w:val="00D740CD"/>
    <w:rsid w:val="00D74755"/>
    <w:rsid w:val="00D82AF3"/>
    <w:rsid w:val="00D83332"/>
    <w:rsid w:val="00D87DDC"/>
    <w:rsid w:val="00D903E6"/>
    <w:rsid w:val="00D92843"/>
    <w:rsid w:val="00D94096"/>
    <w:rsid w:val="00D95F09"/>
    <w:rsid w:val="00D96CB0"/>
    <w:rsid w:val="00DA4B2A"/>
    <w:rsid w:val="00DA5567"/>
    <w:rsid w:val="00DB133B"/>
    <w:rsid w:val="00DC018A"/>
    <w:rsid w:val="00DC0A36"/>
    <w:rsid w:val="00DC534C"/>
    <w:rsid w:val="00DD1E6F"/>
    <w:rsid w:val="00DD6DC5"/>
    <w:rsid w:val="00DE29B6"/>
    <w:rsid w:val="00DE3CAA"/>
    <w:rsid w:val="00DE59E0"/>
    <w:rsid w:val="00DE7EF7"/>
    <w:rsid w:val="00DF021E"/>
    <w:rsid w:val="00DF1866"/>
    <w:rsid w:val="00DF35C9"/>
    <w:rsid w:val="00DF4235"/>
    <w:rsid w:val="00DF5AD1"/>
    <w:rsid w:val="00DF77AE"/>
    <w:rsid w:val="00E015AB"/>
    <w:rsid w:val="00E05D1B"/>
    <w:rsid w:val="00E06A79"/>
    <w:rsid w:val="00E1081E"/>
    <w:rsid w:val="00E11017"/>
    <w:rsid w:val="00E11F66"/>
    <w:rsid w:val="00E13626"/>
    <w:rsid w:val="00E13B01"/>
    <w:rsid w:val="00E149B4"/>
    <w:rsid w:val="00E14B34"/>
    <w:rsid w:val="00E152E7"/>
    <w:rsid w:val="00E167CD"/>
    <w:rsid w:val="00E16C31"/>
    <w:rsid w:val="00E2244F"/>
    <w:rsid w:val="00E25201"/>
    <w:rsid w:val="00E262DE"/>
    <w:rsid w:val="00E26664"/>
    <w:rsid w:val="00E26E1E"/>
    <w:rsid w:val="00E36B06"/>
    <w:rsid w:val="00E373C0"/>
    <w:rsid w:val="00E41CCC"/>
    <w:rsid w:val="00E4209E"/>
    <w:rsid w:val="00E4335F"/>
    <w:rsid w:val="00E4466C"/>
    <w:rsid w:val="00E528A6"/>
    <w:rsid w:val="00E528B1"/>
    <w:rsid w:val="00E538C8"/>
    <w:rsid w:val="00E60696"/>
    <w:rsid w:val="00E61F0A"/>
    <w:rsid w:val="00E62327"/>
    <w:rsid w:val="00E6693A"/>
    <w:rsid w:val="00E66FC9"/>
    <w:rsid w:val="00E73AEC"/>
    <w:rsid w:val="00E73EB3"/>
    <w:rsid w:val="00E75CBF"/>
    <w:rsid w:val="00E77141"/>
    <w:rsid w:val="00E772A8"/>
    <w:rsid w:val="00E77CA4"/>
    <w:rsid w:val="00E85A9C"/>
    <w:rsid w:val="00E9124C"/>
    <w:rsid w:val="00E95239"/>
    <w:rsid w:val="00E95240"/>
    <w:rsid w:val="00E97308"/>
    <w:rsid w:val="00EA0E07"/>
    <w:rsid w:val="00EA46BD"/>
    <w:rsid w:val="00EB29EC"/>
    <w:rsid w:val="00EB3B2D"/>
    <w:rsid w:val="00EB51C9"/>
    <w:rsid w:val="00EB5EE1"/>
    <w:rsid w:val="00EC124C"/>
    <w:rsid w:val="00EC1E9C"/>
    <w:rsid w:val="00EC2E85"/>
    <w:rsid w:val="00EC37F1"/>
    <w:rsid w:val="00EC46ED"/>
    <w:rsid w:val="00EC55A0"/>
    <w:rsid w:val="00EC5F52"/>
    <w:rsid w:val="00EC7B28"/>
    <w:rsid w:val="00ED0026"/>
    <w:rsid w:val="00ED1F01"/>
    <w:rsid w:val="00ED2B76"/>
    <w:rsid w:val="00EE0FF9"/>
    <w:rsid w:val="00EE1318"/>
    <w:rsid w:val="00EE321A"/>
    <w:rsid w:val="00EE3727"/>
    <w:rsid w:val="00EE3F4C"/>
    <w:rsid w:val="00EE4BF5"/>
    <w:rsid w:val="00EE7337"/>
    <w:rsid w:val="00EF0F76"/>
    <w:rsid w:val="00EF0FEE"/>
    <w:rsid w:val="00EF2CA9"/>
    <w:rsid w:val="00EF7BD3"/>
    <w:rsid w:val="00F01A5E"/>
    <w:rsid w:val="00F0272D"/>
    <w:rsid w:val="00F02A8A"/>
    <w:rsid w:val="00F07E88"/>
    <w:rsid w:val="00F121EC"/>
    <w:rsid w:val="00F12D1F"/>
    <w:rsid w:val="00F13D51"/>
    <w:rsid w:val="00F15C2D"/>
    <w:rsid w:val="00F208DA"/>
    <w:rsid w:val="00F21BDA"/>
    <w:rsid w:val="00F23D44"/>
    <w:rsid w:val="00F25475"/>
    <w:rsid w:val="00F27D0F"/>
    <w:rsid w:val="00F3147B"/>
    <w:rsid w:val="00F32D7B"/>
    <w:rsid w:val="00F35535"/>
    <w:rsid w:val="00F367BB"/>
    <w:rsid w:val="00F376BE"/>
    <w:rsid w:val="00F406F2"/>
    <w:rsid w:val="00F429AC"/>
    <w:rsid w:val="00F42B55"/>
    <w:rsid w:val="00F44677"/>
    <w:rsid w:val="00F468CB"/>
    <w:rsid w:val="00F46C52"/>
    <w:rsid w:val="00F503AA"/>
    <w:rsid w:val="00F504F0"/>
    <w:rsid w:val="00F509D8"/>
    <w:rsid w:val="00F51F1D"/>
    <w:rsid w:val="00F52F83"/>
    <w:rsid w:val="00F53561"/>
    <w:rsid w:val="00F6081B"/>
    <w:rsid w:val="00F61496"/>
    <w:rsid w:val="00F626A0"/>
    <w:rsid w:val="00F65C81"/>
    <w:rsid w:val="00F6608A"/>
    <w:rsid w:val="00F70EC5"/>
    <w:rsid w:val="00F718EE"/>
    <w:rsid w:val="00F71F4A"/>
    <w:rsid w:val="00F727DB"/>
    <w:rsid w:val="00F72F22"/>
    <w:rsid w:val="00F74879"/>
    <w:rsid w:val="00F81A68"/>
    <w:rsid w:val="00F8461C"/>
    <w:rsid w:val="00F84825"/>
    <w:rsid w:val="00F87A28"/>
    <w:rsid w:val="00F87E44"/>
    <w:rsid w:val="00F87E61"/>
    <w:rsid w:val="00F90354"/>
    <w:rsid w:val="00F91250"/>
    <w:rsid w:val="00F96396"/>
    <w:rsid w:val="00FA18B5"/>
    <w:rsid w:val="00FA4D64"/>
    <w:rsid w:val="00FA52B5"/>
    <w:rsid w:val="00FA599A"/>
    <w:rsid w:val="00FA605A"/>
    <w:rsid w:val="00FB380D"/>
    <w:rsid w:val="00FB402B"/>
    <w:rsid w:val="00FB66DA"/>
    <w:rsid w:val="00FB6D3D"/>
    <w:rsid w:val="00FC0938"/>
    <w:rsid w:val="00FC1DAF"/>
    <w:rsid w:val="00FC2F51"/>
    <w:rsid w:val="00FC45FB"/>
    <w:rsid w:val="00FD3532"/>
    <w:rsid w:val="00FD3890"/>
    <w:rsid w:val="00FD5066"/>
    <w:rsid w:val="00FD7315"/>
    <w:rsid w:val="00FD734D"/>
    <w:rsid w:val="00FD7A84"/>
    <w:rsid w:val="00FE3B4C"/>
    <w:rsid w:val="00FF547B"/>
    <w:rsid w:val="00FF6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1A5C"/>
  <w15:docId w15:val="{8D29B725-0B54-4214-A509-710618EB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44A"/>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2"/>
      <w:ind w:left="2304"/>
    </w:pPr>
    <w:rPr>
      <w:b/>
      <w:bCs/>
      <w:sz w:val="24"/>
      <w:szCs w:val="24"/>
    </w:rPr>
  </w:style>
  <w:style w:type="paragraph" w:styleId="ListParagraph">
    <w:name w:val="List Paragraph"/>
    <w:basedOn w:val="Normal"/>
    <w:uiPriority w:val="34"/>
    <w:qFormat/>
    <w:pPr>
      <w:spacing w:line="269" w:lineRule="exact"/>
      <w:ind w:left="697" w:hanging="361"/>
    </w:pPr>
  </w:style>
  <w:style w:type="paragraph" w:customStyle="1" w:styleId="TableParagraph">
    <w:name w:val="Table Paragraph"/>
    <w:basedOn w:val="Normal"/>
    <w:uiPriority w:val="1"/>
    <w:qFormat/>
    <w:pPr>
      <w:spacing w:line="211" w:lineRule="exact"/>
    </w:pPr>
  </w:style>
  <w:style w:type="paragraph" w:styleId="NormalWeb">
    <w:name w:val="Normal (Web)"/>
    <w:basedOn w:val="Normal"/>
    <w:uiPriority w:val="99"/>
    <w:unhideWhenUsed/>
    <w:rsid w:val="00BF1B90"/>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BF1B90"/>
    <w:rPr>
      <w:color w:val="0000FF"/>
      <w:u w:val="single"/>
    </w:rPr>
  </w:style>
  <w:style w:type="character" w:styleId="UnresolvedMention">
    <w:name w:val="Unresolved Mention"/>
    <w:basedOn w:val="DefaultParagraphFont"/>
    <w:uiPriority w:val="99"/>
    <w:semiHidden/>
    <w:unhideWhenUsed/>
    <w:rsid w:val="001A174D"/>
    <w:rPr>
      <w:color w:val="605E5C"/>
      <w:shd w:val="clear" w:color="auto" w:fill="E1DFDD"/>
    </w:rPr>
  </w:style>
  <w:style w:type="character" w:styleId="FollowedHyperlink">
    <w:name w:val="FollowedHyperlink"/>
    <w:basedOn w:val="DefaultParagraphFont"/>
    <w:uiPriority w:val="99"/>
    <w:semiHidden/>
    <w:unhideWhenUsed/>
    <w:rsid w:val="00321DC1"/>
    <w:rPr>
      <w:color w:val="800080" w:themeColor="followedHyperlink"/>
      <w:u w:val="single"/>
    </w:rPr>
  </w:style>
  <w:style w:type="paragraph" w:styleId="Header">
    <w:name w:val="header"/>
    <w:basedOn w:val="Normal"/>
    <w:link w:val="HeaderChar"/>
    <w:uiPriority w:val="99"/>
    <w:unhideWhenUsed/>
    <w:rsid w:val="00E05D1B"/>
    <w:pPr>
      <w:tabs>
        <w:tab w:val="center" w:pos="4513"/>
        <w:tab w:val="right" w:pos="9026"/>
      </w:tabs>
    </w:pPr>
  </w:style>
  <w:style w:type="character" w:customStyle="1" w:styleId="HeaderChar">
    <w:name w:val="Header Char"/>
    <w:basedOn w:val="DefaultParagraphFont"/>
    <w:link w:val="Header"/>
    <w:uiPriority w:val="99"/>
    <w:rsid w:val="00E05D1B"/>
    <w:rPr>
      <w:rFonts w:ascii="Arial" w:eastAsia="Arial" w:hAnsi="Arial" w:cs="Arial"/>
    </w:rPr>
  </w:style>
  <w:style w:type="paragraph" w:styleId="Footer">
    <w:name w:val="footer"/>
    <w:basedOn w:val="Normal"/>
    <w:link w:val="FooterChar"/>
    <w:uiPriority w:val="99"/>
    <w:unhideWhenUsed/>
    <w:rsid w:val="00E05D1B"/>
    <w:pPr>
      <w:tabs>
        <w:tab w:val="center" w:pos="4513"/>
        <w:tab w:val="right" w:pos="9026"/>
      </w:tabs>
    </w:pPr>
  </w:style>
  <w:style w:type="character" w:customStyle="1" w:styleId="FooterChar">
    <w:name w:val="Footer Char"/>
    <w:basedOn w:val="DefaultParagraphFont"/>
    <w:link w:val="Footer"/>
    <w:uiPriority w:val="99"/>
    <w:rsid w:val="00E05D1B"/>
    <w:rPr>
      <w:rFonts w:ascii="Arial" w:eastAsia="Arial" w:hAnsi="Arial" w:cs="Arial"/>
    </w:rPr>
  </w:style>
  <w:style w:type="character" w:customStyle="1" w:styleId="BodyTextChar">
    <w:name w:val="Body Text Char"/>
    <w:basedOn w:val="DefaultParagraphFont"/>
    <w:link w:val="BodyText"/>
    <w:uiPriority w:val="1"/>
    <w:rsid w:val="0075334C"/>
    <w:rPr>
      <w:rFonts w:ascii="Arial" w:eastAsia="Arial" w:hAnsi="Arial" w:cs="Arial"/>
    </w:rPr>
  </w:style>
  <w:style w:type="table" w:styleId="TableGrid">
    <w:name w:val="Table Grid"/>
    <w:basedOn w:val="TableNormal"/>
    <w:uiPriority w:val="39"/>
    <w:rsid w:val="00177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402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03948">
      <w:bodyDiv w:val="1"/>
      <w:marLeft w:val="0"/>
      <w:marRight w:val="0"/>
      <w:marTop w:val="0"/>
      <w:marBottom w:val="0"/>
      <w:divBdr>
        <w:top w:val="none" w:sz="0" w:space="0" w:color="auto"/>
        <w:left w:val="none" w:sz="0" w:space="0" w:color="auto"/>
        <w:bottom w:val="none" w:sz="0" w:space="0" w:color="auto"/>
        <w:right w:val="none" w:sz="0" w:space="0" w:color="auto"/>
      </w:divBdr>
      <w:divsChild>
        <w:div w:id="10298963">
          <w:marLeft w:val="0"/>
          <w:marRight w:val="0"/>
          <w:marTop w:val="0"/>
          <w:marBottom w:val="0"/>
          <w:divBdr>
            <w:top w:val="none" w:sz="0" w:space="0" w:color="auto"/>
            <w:left w:val="none" w:sz="0" w:space="0" w:color="auto"/>
            <w:bottom w:val="none" w:sz="0" w:space="0" w:color="auto"/>
            <w:right w:val="none" w:sz="0" w:space="0" w:color="auto"/>
          </w:divBdr>
        </w:div>
        <w:div w:id="1603953089">
          <w:marLeft w:val="0"/>
          <w:marRight w:val="0"/>
          <w:marTop w:val="0"/>
          <w:marBottom w:val="0"/>
          <w:divBdr>
            <w:top w:val="none" w:sz="0" w:space="0" w:color="auto"/>
            <w:left w:val="none" w:sz="0" w:space="0" w:color="auto"/>
            <w:bottom w:val="none" w:sz="0" w:space="0" w:color="auto"/>
            <w:right w:val="none" w:sz="0" w:space="0" w:color="auto"/>
          </w:divBdr>
        </w:div>
        <w:div w:id="1801264772">
          <w:marLeft w:val="0"/>
          <w:marRight w:val="0"/>
          <w:marTop w:val="0"/>
          <w:marBottom w:val="0"/>
          <w:divBdr>
            <w:top w:val="none" w:sz="0" w:space="0" w:color="auto"/>
            <w:left w:val="none" w:sz="0" w:space="0" w:color="auto"/>
            <w:bottom w:val="none" w:sz="0" w:space="0" w:color="auto"/>
            <w:right w:val="none" w:sz="0" w:space="0" w:color="auto"/>
          </w:divBdr>
        </w:div>
        <w:div w:id="996882727">
          <w:marLeft w:val="0"/>
          <w:marRight w:val="0"/>
          <w:marTop w:val="0"/>
          <w:marBottom w:val="0"/>
          <w:divBdr>
            <w:top w:val="none" w:sz="0" w:space="0" w:color="auto"/>
            <w:left w:val="none" w:sz="0" w:space="0" w:color="auto"/>
            <w:bottom w:val="none" w:sz="0" w:space="0" w:color="auto"/>
            <w:right w:val="none" w:sz="0" w:space="0" w:color="auto"/>
          </w:divBdr>
        </w:div>
        <w:div w:id="1871723118">
          <w:marLeft w:val="0"/>
          <w:marRight w:val="0"/>
          <w:marTop w:val="0"/>
          <w:marBottom w:val="0"/>
          <w:divBdr>
            <w:top w:val="none" w:sz="0" w:space="0" w:color="auto"/>
            <w:left w:val="none" w:sz="0" w:space="0" w:color="auto"/>
            <w:bottom w:val="none" w:sz="0" w:space="0" w:color="auto"/>
            <w:right w:val="none" w:sz="0" w:space="0" w:color="auto"/>
          </w:divBdr>
        </w:div>
        <w:div w:id="630747697">
          <w:marLeft w:val="0"/>
          <w:marRight w:val="0"/>
          <w:marTop w:val="0"/>
          <w:marBottom w:val="0"/>
          <w:divBdr>
            <w:top w:val="none" w:sz="0" w:space="0" w:color="auto"/>
            <w:left w:val="none" w:sz="0" w:space="0" w:color="auto"/>
            <w:bottom w:val="none" w:sz="0" w:space="0" w:color="auto"/>
            <w:right w:val="none" w:sz="0" w:space="0" w:color="auto"/>
          </w:divBdr>
        </w:div>
        <w:div w:id="314341458">
          <w:marLeft w:val="0"/>
          <w:marRight w:val="0"/>
          <w:marTop w:val="0"/>
          <w:marBottom w:val="0"/>
          <w:divBdr>
            <w:top w:val="none" w:sz="0" w:space="0" w:color="auto"/>
            <w:left w:val="none" w:sz="0" w:space="0" w:color="auto"/>
            <w:bottom w:val="none" w:sz="0" w:space="0" w:color="auto"/>
            <w:right w:val="none" w:sz="0" w:space="0" w:color="auto"/>
          </w:divBdr>
        </w:div>
      </w:divsChild>
    </w:div>
    <w:div w:id="794368668">
      <w:bodyDiv w:val="1"/>
      <w:marLeft w:val="0"/>
      <w:marRight w:val="0"/>
      <w:marTop w:val="0"/>
      <w:marBottom w:val="0"/>
      <w:divBdr>
        <w:top w:val="none" w:sz="0" w:space="0" w:color="auto"/>
        <w:left w:val="none" w:sz="0" w:space="0" w:color="auto"/>
        <w:bottom w:val="none" w:sz="0" w:space="0" w:color="auto"/>
        <w:right w:val="none" w:sz="0" w:space="0" w:color="auto"/>
      </w:divBdr>
    </w:div>
    <w:div w:id="896404850">
      <w:bodyDiv w:val="1"/>
      <w:marLeft w:val="0"/>
      <w:marRight w:val="0"/>
      <w:marTop w:val="0"/>
      <w:marBottom w:val="0"/>
      <w:divBdr>
        <w:top w:val="none" w:sz="0" w:space="0" w:color="auto"/>
        <w:left w:val="none" w:sz="0" w:space="0" w:color="auto"/>
        <w:bottom w:val="none" w:sz="0" w:space="0" w:color="auto"/>
        <w:right w:val="none" w:sz="0" w:space="0" w:color="auto"/>
      </w:divBdr>
    </w:div>
    <w:div w:id="975574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ookabay.wilsonparking.com.au/" TargetMode="External"/><Relationship Id="rId13" Type="http://schemas.openxmlformats.org/officeDocument/2006/relationships/hyperlink" Target="https://aus01.safelinks.protection.outlook.com/?url=https%3A%2F%2Fwww.publicsector.sa.gov.au%2Fhr-and-policy-support%2Fcovid-19-workforce-arrangements%2FCommissioners-Determination-3.1-COVID-280422.pdf&amp;data=05%7C01%7CFeronas.Jacqueline%40artgallery.sa.gov.au%7C9c8bd14537204e8555a808dad68aa580%7Cbda528f7fca9432fbc98bd7e90d40906%7C1%7C0%7C638058188216980703%7CUnknown%7CTWFpbGZsb3d8eyJWIjoiMC4wLjAwMDAiLCJQIjoiV2luMzIiLCJBTiI6Ik1haWwiLCJXVCI6Mn0%3D%7C3000%7C%7C%7C&amp;sdata=lQTQxUJUo9Y1Ho0W%2B86I99K%2F9Wbp%2BPJlrNEohfo5vp4%3D&amp;reserve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us01.safelinks.protection.outlook.com/ap/b-59584e83/?url=https%3A%2F%2Fsagov.sharepoint.com%2Fsites%2FDPC_indpc-documents%2Ff%2FDPC-COVID-Policy-Final-Approved.pdf&amp;data=05%7C01%7CFeronas.Jacqueline%40artgallery.sa.gov.au%7C9c8bd14537204e8555a808dad68aa580%7Cbda528f7fca9432fbc98bd7e90d40906%7C1%7C0%7C638058188216980703%7CUnknown%7CTWFpbGZsb3d8eyJWIjoiMC4wLjAwMDAiLCJQIjoiV2luMzIiLCJBTiI6Ik1haWwiLCJXVCI6Mn0%3D%7C3000%7C%7C%7C&amp;sdata=7EBbSdLrr%2BOhKUmN74ARbXU8L1BSrEvcx%2BAnsLNBxc4%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s01.safelinks.protection.outlook.com/?url=https%3A%2F%2Fsagov.sharepoint.com%2Fsites%2FDPC_indpc-health-safety%2FSitePages%2FGuidance-for-Managers.aspx&amp;data=05%7C01%7CFeronas.Jacqueline%40artgallery.sa.gov.au%7C9c8bd14537204e8555a808dad68aa580%7Cbda528f7fca9432fbc98bd7e90d40906%7C1%7C0%7C638058188216825987%7CUnknown%7CTWFpbGZsb3d8eyJWIjoiMC4wLjAwMDAiLCJQIjoiV2luMzIiLCJBTiI6Ik1haWwiLCJXVCI6Mn0%3D%7C3000%7C%7C%7C&amp;sdata=HLSZDlV17F6q4JSdaKVSdMyC2lFYzOukqGIvPi8vrYk%3D&amp;reserved=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us01.safelinks.protection.outlook.com/?url=https%3A%2F%2Fforms.office.com%2FPages%2FResponsePage.aspx%3Fid%3D9yilvan8L0O8mL1-kNQJBgGXTw3fliRPv4Tap2l0NfhUQVBWTk9VN1dGQ1o0WUpQR1FRNFI0UjJDUi4u&amp;data=05%7C01%7CFeronas.Jacqueline%40artgallery.sa.gov.au%7C9c8bd14537204e8555a808dad68aa580%7Cbda528f7fca9432fbc98bd7e90d40906%7C1%7C0%7C638058188216825987%7CUnknown%7CTWFpbGZsb3d8eyJWIjoiMC4wLjAwMDAiLCJQIjoiV2luMzIiLCJBTiI6Ik1haWwiLCJXVCI6Mn0%3D%7C3000%7C%7C%7C&amp;sdata=to3e0dGlWAuCBqJ2fg2WzMpeRkuQgyqbODo%2BK22K3hE%3D&amp;reserved=0" TargetMode="External"/><Relationship Id="rId4" Type="http://schemas.openxmlformats.org/officeDocument/2006/relationships/webSettings" Target="webSettings.xml"/><Relationship Id="rId9" Type="http://schemas.openxmlformats.org/officeDocument/2006/relationships/hyperlink" Target="https://www.sahealth.sa.gov.au/wps/wcm/connect/public+content/sa+health+internet/conditions/infectious+diseases/covid-19/covid-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da528f7-fca9-432f-bc98-bd7e90d40906}" enabled="0" method="" siteId="{bda528f7-fca9-432f-bc98-bd7e90d40906}" removed="1"/>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Brookes, Lindsay (AGSA)</dc:creator>
  <dc:description/>
  <cp:lastModifiedBy>Withers, Jerome (AGSA)</cp:lastModifiedBy>
  <cp:revision>9</cp:revision>
  <dcterms:created xsi:type="dcterms:W3CDTF">2023-08-07T07:00:00Z</dcterms:created>
  <dcterms:modified xsi:type="dcterms:W3CDTF">2023-08-09T07:05:00Z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Acrobat PDFMaker 22 for Word</vt:lpwstr>
  </property>
  <property fmtid="{D5CDD505-2E9C-101B-9397-08002B2CF9AE}" pid="4" name="LastSaved">
    <vt:filetime>2023-01-16T00:00:00Z</vt:filetime>
  </property>
  <property fmtid="{D5CDD505-2E9C-101B-9397-08002B2CF9AE}" pid="5" name="Producer">
    <vt:lpwstr>Adobe PDF Library 22.3.58</vt:lpwstr>
  </property>
  <property fmtid="{D5CDD505-2E9C-101B-9397-08002B2CF9AE}" pid="6" name="SourceModified">
    <vt:lpwstr>D:20221219000303</vt:lpwstr>
  </property>
</Properties>
</file>